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Look w:val="01E0"/>
      </w:tblPr>
      <w:tblGrid>
        <w:gridCol w:w="1008"/>
        <w:gridCol w:w="1800"/>
        <w:gridCol w:w="1095"/>
        <w:gridCol w:w="6645"/>
      </w:tblGrid>
      <w:tr w:rsidR="000E7209" w:rsidRPr="00BE11DB" w:rsidTr="00BB4D50">
        <w:trPr>
          <w:trHeight w:val="447"/>
        </w:trPr>
        <w:tc>
          <w:tcPr>
            <w:tcW w:w="10548" w:type="dxa"/>
            <w:gridSpan w:val="4"/>
            <w:shd w:val="clear" w:color="auto" w:fill="E0E0E0"/>
            <w:vAlign w:val="center"/>
          </w:tcPr>
          <w:p w:rsidR="000E7209" w:rsidRPr="00BE11DB" w:rsidRDefault="000E7209">
            <w:pPr>
              <w:rPr>
                <w:sz w:val="20"/>
                <w:szCs w:val="20"/>
              </w:rPr>
            </w:pPr>
            <w:r w:rsidRPr="00BE11DB">
              <w:rPr>
                <w:b/>
                <w:caps/>
                <w:sz w:val="20"/>
                <w:szCs w:val="20"/>
              </w:rPr>
              <w:t>oddíl 1</w:t>
            </w:r>
            <w:r w:rsidRPr="00BE11DB">
              <w:rPr>
                <w:b/>
                <w:caps/>
                <w:sz w:val="20"/>
                <w:szCs w:val="20"/>
              </w:rPr>
              <w:tab/>
              <w:t xml:space="preserve">IDENTIFIKACE </w:t>
            </w:r>
            <w:r w:rsidR="00607C70" w:rsidRPr="00BE11DB">
              <w:rPr>
                <w:b/>
                <w:caps/>
                <w:sz w:val="20"/>
                <w:szCs w:val="20"/>
              </w:rPr>
              <w:t>LÁTKY</w:t>
            </w:r>
            <w:r w:rsidRPr="00BE11DB">
              <w:rPr>
                <w:b/>
                <w:caps/>
                <w:sz w:val="20"/>
                <w:szCs w:val="20"/>
              </w:rPr>
              <w:t xml:space="preserve"> A SPOLEČNOSTI</w:t>
            </w:r>
          </w:p>
        </w:tc>
      </w:tr>
      <w:tr w:rsidR="000E7209" w:rsidRPr="00BE11DB" w:rsidTr="00BB4D50">
        <w:tc>
          <w:tcPr>
            <w:tcW w:w="1008" w:type="dxa"/>
          </w:tcPr>
          <w:p w:rsidR="000E7209" w:rsidRPr="00BE11DB" w:rsidRDefault="000E720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9540" w:type="dxa"/>
            <w:gridSpan w:val="3"/>
          </w:tcPr>
          <w:p w:rsidR="000E7209" w:rsidRPr="00BE11DB" w:rsidRDefault="000E7209" w:rsidP="00A34A39">
            <w:pPr>
              <w:spacing w:before="60" w:after="60"/>
              <w:rPr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Identifikátor výrobku:</w:t>
            </w:r>
          </w:p>
        </w:tc>
      </w:tr>
      <w:tr w:rsidR="00344D6C" w:rsidRPr="00BE11DB" w:rsidTr="00BB4D50">
        <w:tc>
          <w:tcPr>
            <w:tcW w:w="1008" w:type="dxa"/>
          </w:tcPr>
          <w:p w:rsidR="00344D6C" w:rsidRPr="00BE11DB" w:rsidRDefault="00344D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540" w:type="dxa"/>
            <w:gridSpan w:val="3"/>
          </w:tcPr>
          <w:p w:rsidR="00D01E40" w:rsidRPr="00BE11DB" w:rsidRDefault="00344D6C" w:rsidP="00AF5F5A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HYDROXID SODNÝ</w:t>
            </w:r>
          </w:p>
        </w:tc>
      </w:tr>
      <w:tr w:rsidR="00D01E40" w:rsidRPr="00BE11DB" w:rsidTr="00BB4D50">
        <w:tc>
          <w:tcPr>
            <w:tcW w:w="1008" w:type="dxa"/>
          </w:tcPr>
          <w:p w:rsidR="00D01E40" w:rsidRPr="00BE11DB" w:rsidRDefault="00D01E40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D01E40" w:rsidRPr="00BE11DB" w:rsidRDefault="00D01E40" w:rsidP="00D01E40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 xml:space="preserve">Index. </w:t>
            </w:r>
            <w:proofErr w:type="gramStart"/>
            <w:r w:rsidRPr="00BE11DB">
              <w:rPr>
                <w:b/>
                <w:sz w:val="20"/>
                <w:szCs w:val="20"/>
              </w:rPr>
              <w:t>č.</w:t>
            </w:r>
            <w:proofErr w:type="gramEnd"/>
          </w:p>
          <w:p w:rsidR="00D01E40" w:rsidRPr="00BE11DB" w:rsidRDefault="00D01E40" w:rsidP="00D01E40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 xml:space="preserve">CAS č. </w:t>
            </w:r>
          </w:p>
          <w:p w:rsidR="00D01E40" w:rsidRPr="00BE11DB" w:rsidRDefault="00D01E40" w:rsidP="00D01E40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ES č.</w:t>
            </w:r>
          </w:p>
          <w:p w:rsidR="00D01E40" w:rsidRPr="00BE11DB" w:rsidRDefault="00D01E40" w:rsidP="00D01E40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Registrační číslo</w:t>
            </w:r>
          </w:p>
        </w:tc>
        <w:tc>
          <w:tcPr>
            <w:tcW w:w="7740" w:type="dxa"/>
            <w:gridSpan w:val="2"/>
          </w:tcPr>
          <w:p w:rsidR="00D01E40" w:rsidRPr="00BE11DB" w:rsidRDefault="00D01E40" w:rsidP="00D01E40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011-002-00-6</w:t>
            </w:r>
          </w:p>
          <w:p w:rsidR="00D01E40" w:rsidRPr="00BE11DB" w:rsidRDefault="00D01E40" w:rsidP="00D01E40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1310-73-2</w:t>
            </w:r>
          </w:p>
          <w:p w:rsidR="00D01E40" w:rsidRPr="00BE11DB" w:rsidRDefault="00D01E40" w:rsidP="00D01E40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215-185-5</w:t>
            </w:r>
          </w:p>
          <w:p w:rsidR="00D01E40" w:rsidRPr="00BE11DB" w:rsidRDefault="00D01E40" w:rsidP="00D01E40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01-2119457892-</w:t>
            </w:r>
            <w:proofErr w:type="gramStart"/>
            <w:r w:rsidRPr="00BE11DB">
              <w:rPr>
                <w:b/>
                <w:sz w:val="20"/>
                <w:szCs w:val="20"/>
              </w:rPr>
              <w:t>27</w:t>
            </w:r>
            <w:proofErr w:type="gramEnd"/>
            <w:r w:rsidRPr="00BE11DB">
              <w:rPr>
                <w:b/>
                <w:sz w:val="20"/>
                <w:szCs w:val="20"/>
              </w:rPr>
              <w:t>-</w:t>
            </w:r>
            <w:proofErr w:type="gramStart"/>
            <w:r w:rsidRPr="00BE11DB">
              <w:rPr>
                <w:b/>
                <w:sz w:val="20"/>
                <w:szCs w:val="20"/>
              </w:rPr>
              <w:t>xxxx</w:t>
            </w:r>
            <w:proofErr w:type="gramEnd"/>
          </w:p>
        </w:tc>
      </w:tr>
      <w:tr w:rsidR="000E7209" w:rsidRPr="00BE11DB" w:rsidTr="00BB4D50">
        <w:tc>
          <w:tcPr>
            <w:tcW w:w="1008" w:type="dxa"/>
          </w:tcPr>
          <w:p w:rsidR="000E7209" w:rsidRPr="00BE11DB" w:rsidRDefault="000E720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9540" w:type="dxa"/>
            <w:gridSpan w:val="3"/>
          </w:tcPr>
          <w:p w:rsidR="000E7209" w:rsidRPr="00BE11DB" w:rsidRDefault="000E720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Příslušná určená použití látky nebo směsi a nedoporučená použití:</w:t>
            </w:r>
          </w:p>
        </w:tc>
      </w:tr>
      <w:tr w:rsidR="00943FC5" w:rsidRPr="00BE11DB" w:rsidTr="00BB4D50">
        <w:tc>
          <w:tcPr>
            <w:tcW w:w="1008" w:type="dxa"/>
          </w:tcPr>
          <w:p w:rsidR="00943FC5" w:rsidRPr="00BE11DB" w:rsidRDefault="00943FC5">
            <w:pPr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3"/>
          </w:tcPr>
          <w:p w:rsidR="00943FC5" w:rsidRPr="00BE11DB" w:rsidRDefault="00943FC5" w:rsidP="00943FC5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čištění sifonů a odpadního potrubí</w:t>
            </w:r>
          </w:p>
        </w:tc>
      </w:tr>
      <w:tr w:rsidR="000E7209" w:rsidRPr="00BE11DB" w:rsidTr="00BB4D50">
        <w:tc>
          <w:tcPr>
            <w:tcW w:w="1008" w:type="dxa"/>
          </w:tcPr>
          <w:p w:rsidR="000E7209" w:rsidRPr="00BE11DB" w:rsidRDefault="000E720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9540" w:type="dxa"/>
            <w:gridSpan w:val="3"/>
          </w:tcPr>
          <w:p w:rsidR="000E7209" w:rsidRPr="00BE11DB" w:rsidRDefault="000E720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Podrobné údaje o dodavateli bezpečnostního listu:</w:t>
            </w:r>
          </w:p>
        </w:tc>
      </w:tr>
      <w:tr w:rsidR="00344D6C" w:rsidRPr="00BE11DB" w:rsidTr="00BB4D50">
        <w:tc>
          <w:tcPr>
            <w:tcW w:w="1008" w:type="dxa"/>
          </w:tcPr>
          <w:p w:rsidR="00344D6C" w:rsidRPr="00BE11DB" w:rsidRDefault="00344D6C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1.3.1</w:t>
            </w:r>
          </w:p>
        </w:tc>
        <w:tc>
          <w:tcPr>
            <w:tcW w:w="9540" w:type="dxa"/>
            <w:gridSpan w:val="3"/>
          </w:tcPr>
          <w:p w:rsidR="00344D6C" w:rsidRPr="00BE11DB" w:rsidRDefault="00344D6C" w:rsidP="00AF5F5A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Specifikace společnosti – distributor:</w:t>
            </w:r>
          </w:p>
        </w:tc>
      </w:tr>
      <w:tr w:rsidR="000E7209" w:rsidRPr="00BE11DB" w:rsidTr="00BB4D50">
        <w:trPr>
          <w:trHeight w:val="258"/>
        </w:trPr>
        <w:tc>
          <w:tcPr>
            <w:tcW w:w="1008" w:type="dxa"/>
            <w:vAlign w:val="center"/>
          </w:tcPr>
          <w:p w:rsidR="000E7209" w:rsidRPr="00BE11DB" w:rsidRDefault="000E7209" w:rsidP="00B936D9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0E7209" w:rsidRPr="00BE11DB" w:rsidRDefault="000E7209" w:rsidP="00B936D9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Název společnosti:</w:t>
            </w:r>
          </w:p>
        </w:tc>
        <w:tc>
          <w:tcPr>
            <w:tcW w:w="6645" w:type="dxa"/>
            <w:vAlign w:val="center"/>
          </w:tcPr>
          <w:p w:rsidR="000E7209" w:rsidRPr="00BE11DB" w:rsidRDefault="00326A32" w:rsidP="00B936D9">
            <w:pPr>
              <w:rPr>
                <w:sz w:val="20"/>
                <w:szCs w:val="20"/>
              </w:rPr>
            </w:pPr>
            <w:r w:rsidRPr="00BE11DB">
              <w:rPr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Pr="00BE11DB">
              <w:rPr>
                <w:b/>
                <w:bCs/>
                <w:sz w:val="20"/>
                <w:szCs w:val="20"/>
              </w:rPr>
              <w:t>Miclén</w:t>
            </w:r>
            <w:proofErr w:type="spellEnd"/>
            <w:r w:rsidRPr="00BE11D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11DB">
              <w:rPr>
                <w:b/>
                <w:bCs/>
                <w:sz w:val="20"/>
                <w:szCs w:val="20"/>
              </w:rPr>
              <w:t>Trading</w:t>
            </w:r>
            <w:proofErr w:type="spellEnd"/>
            <w:r w:rsidRPr="00BE11DB">
              <w:rPr>
                <w:b/>
                <w:bCs/>
                <w:sz w:val="20"/>
                <w:szCs w:val="20"/>
              </w:rPr>
              <w:t>, s.r.o.</w:t>
            </w:r>
          </w:p>
        </w:tc>
      </w:tr>
      <w:tr w:rsidR="000E7209" w:rsidRPr="00BE11DB" w:rsidTr="00BB4D50">
        <w:trPr>
          <w:trHeight w:val="255"/>
        </w:trPr>
        <w:tc>
          <w:tcPr>
            <w:tcW w:w="1008" w:type="dxa"/>
            <w:vAlign w:val="center"/>
          </w:tcPr>
          <w:p w:rsidR="000E7209" w:rsidRPr="00BE11DB" w:rsidRDefault="000E7209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0E7209" w:rsidRPr="00BE11DB" w:rsidRDefault="000E7209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Adresa:</w:t>
            </w:r>
          </w:p>
        </w:tc>
        <w:tc>
          <w:tcPr>
            <w:tcW w:w="6645" w:type="dxa"/>
            <w:vAlign w:val="center"/>
          </w:tcPr>
          <w:p w:rsidR="000E7209" w:rsidRPr="00BE11DB" w:rsidRDefault="00326A32">
            <w:pPr>
              <w:rPr>
                <w:sz w:val="20"/>
                <w:szCs w:val="20"/>
              </w:rPr>
            </w:pPr>
            <w:r w:rsidRPr="00BE11DB">
              <w:rPr>
                <w:bCs/>
                <w:sz w:val="20"/>
                <w:szCs w:val="20"/>
              </w:rPr>
              <w:t>Hlavní 2, Velké Přítočno</w:t>
            </w:r>
          </w:p>
        </w:tc>
      </w:tr>
      <w:tr w:rsidR="000E7209" w:rsidRPr="00BE11DB" w:rsidTr="00BB4D50">
        <w:trPr>
          <w:trHeight w:val="255"/>
        </w:trPr>
        <w:tc>
          <w:tcPr>
            <w:tcW w:w="1008" w:type="dxa"/>
            <w:vAlign w:val="center"/>
          </w:tcPr>
          <w:p w:rsidR="000E7209" w:rsidRPr="00BE11DB" w:rsidRDefault="000E7209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0E7209" w:rsidRPr="00BE11DB" w:rsidRDefault="000E7209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IČO:</w:t>
            </w:r>
          </w:p>
        </w:tc>
        <w:tc>
          <w:tcPr>
            <w:tcW w:w="6645" w:type="dxa"/>
            <w:vAlign w:val="center"/>
          </w:tcPr>
          <w:p w:rsidR="000E7209" w:rsidRPr="00BE11DB" w:rsidRDefault="00326A32">
            <w:pPr>
              <w:rPr>
                <w:sz w:val="20"/>
                <w:szCs w:val="20"/>
              </w:rPr>
            </w:pPr>
            <w:r w:rsidRPr="00BE11DB">
              <w:rPr>
                <w:bCs/>
                <w:sz w:val="20"/>
                <w:szCs w:val="20"/>
              </w:rPr>
              <w:t>25541226</w:t>
            </w:r>
          </w:p>
        </w:tc>
      </w:tr>
      <w:tr w:rsidR="000E7209" w:rsidRPr="00BE11DB" w:rsidTr="00BB4D50">
        <w:trPr>
          <w:trHeight w:val="255"/>
        </w:trPr>
        <w:tc>
          <w:tcPr>
            <w:tcW w:w="1008" w:type="dxa"/>
            <w:vAlign w:val="center"/>
          </w:tcPr>
          <w:p w:rsidR="000E7209" w:rsidRPr="00BE11DB" w:rsidRDefault="000E7209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0E7209" w:rsidRPr="00BE11DB" w:rsidRDefault="000E7209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Tel./fax.:</w:t>
            </w:r>
          </w:p>
        </w:tc>
        <w:tc>
          <w:tcPr>
            <w:tcW w:w="6645" w:type="dxa"/>
            <w:vAlign w:val="center"/>
          </w:tcPr>
          <w:p w:rsidR="000E7209" w:rsidRPr="00BE11DB" w:rsidRDefault="00326A32">
            <w:pPr>
              <w:rPr>
                <w:sz w:val="20"/>
                <w:szCs w:val="20"/>
              </w:rPr>
            </w:pPr>
            <w:r w:rsidRPr="00BE11DB">
              <w:rPr>
                <w:bCs/>
                <w:sz w:val="20"/>
                <w:szCs w:val="20"/>
              </w:rPr>
              <w:t>+420  312 522 113,  GSM: +420 602 703 155</w:t>
            </w:r>
          </w:p>
        </w:tc>
      </w:tr>
      <w:tr w:rsidR="000E7209" w:rsidRPr="00BE11DB" w:rsidTr="00BB4D50">
        <w:trPr>
          <w:trHeight w:val="255"/>
        </w:trPr>
        <w:tc>
          <w:tcPr>
            <w:tcW w:w="1008" w:type="dxa"/>
            <w:vAlign w:val="center"/>
          </w:tcPr>
          <w:p w:rsidR="000E7209" w:rsidRPr="00BE11DB" w:rsidRDefault="000E7209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0E7209" w:rsidRPr="00BE11DB" w:rsidRDefault="000E7209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www:</w:t>
            </w:r>
          </w:p>
        </w:tc>
        <w:tc>
          <w:tcPr>
            <w:tcW w:w="6645" w:type="dxa"/>
            <w:vAlign w:val="center"/>
          </w:tcPr>
          <w:p w:rsidR="000E7209" w:rsidRPr="00BE11DB" w:rsidRDefault="00326A32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www.demiclen.cz</w:t>
            </w:r>
          </w:p>
        </w:tc>
      </w:tr>
      <w:tr w:rsidR="000E7209" w:rsidRPr="00BE11DB" w:rsidTr="00BB4D50">
        <w:trPr>
          <w:trHeight w:val="255"/>
        </w:trPr>
        <w:tc>
          <w:tcPr>
            <w:tcW w:w="1008" w:type="dxa"/>
            <w:vAlign w:val="center"/>
          </w:tcPr>
          <w:p w:rsidR="000E7209" w:rsidRPr="00BE11DB" w:rsidRDefault="000E7209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0E7209" w:rsidRPr="00BE11DB" w:rsidRDefault="000E7209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e-mail:</w:t>
            </w:r>
          </w:p>
        </w:tc>
        <w:tc>
          <w:tcPr>
            <w:tcW w:w="6645" w:type="dxa"/>
            <w:vAlign w:val="center"/>
          </w:tcPr>
          <w:p w:rsidR="000E7209" w:rsidRPr="00BE11DB" w:rsidRDefault="00C00380">
            <w:pPr>
              <w:rPr>
                <w:sz w:val="20"/>
                <w:szCs w:val="20"/>
              </w:rPr>
            </w:pPr>
            <w:hyperlink r:id="rId7" w:history="1">
              <w:r w:rsidR="00326A32" w:rsidRPr="00BE11DB">
                <w:rPr>
                  <w:bCs/>
                  <w:sz w:val="20"/>
                  <w:szCs w:val="20"/>
                </w:rPr>
                <w:t>sekretariat@demiclen.cz</w:t>
              </w:r>
            </w:hyperlink>
          </w:p>
        </w:tc>
      </w:tr>
      <w:tr w:rsidR="000E7209" w:rsidRPr="00BE11DB" w:rsidTr="00BB4D50">
        <w:tc>
          <w:tcPr>
            <w:tcW w:w="1008" w:type="dxa"/>
            <w:vAlign w:val="center"/>
          </w:tcPr>
          <w:p w:rsidR="000E7209" w:rsidRPr="00BE11DB" w:rsidRDefault="000E7209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1.3.2</w:t>
            </w:r>
          </w:p>
        </w:tc>
        <w:tc>
          <w:tcPr>
            <w:tcW w:w="9540" w:type="dxa"/>
            <w:gridSpan w:val="3"/>
            <w:vAlign w:val="center"/>
          </w:tcPr>
          <w:p w:rsidR="000E7209" w:rsidRPr="00BE11DB" w:rsidRDefault="000E7209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Osoba odborně způsobilá zodpovědná za bezpečnostní list</w:t>
            </w:r>
          </w:p>
        </w:tc>
      </w:tr>
      <w:tr w:rsidR="000E7209" w:rsidRPr="00BE11DB" w:rsidTr="00BB4D50">
        <w:trPr>
          <w:trHeight w:val="255"/>
        </w:trPr>
        <w:tc>
          <w:tcPr>
            <w:tcW w:w="1008" w:type="dxa"/>
            <w:vAlign w:val="center"/>
          </w:tcPr>
          <w:p w:rsidR="000E7209" w:rsidRPr="00BE11DB" w:rsidRDefault="000E7209" w:rsidP="000E7209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0E7209" w:rsidRPr="00BE11DB" w:rsidRDefault="000E7209" w:rsidP="000E7209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e-mail:</w:t>
            </w:r>
          </w:p>
        </w:tc>
        <w:tc>
          <w:tcPr>
            <w:tcW w:w="6645" w:type="dxa"/>
            <w:vAlign w:val="center"/>
          </w:tcPr>
          <w:p w:rsidR="000E7209" w:rsidRPr="00BE11DB" w:rsidRDefault="00326A32" w:rsidP="000E7209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Martina_sramkova@volny.cz</w:t>
            </w:r>
          </w:p>
        </w:tc>
      </w:tr>
      <w:tr w:rsidR="000E7209" w:rsidRPr="00BE11DB" w:rsidTr="00BB4D50">
        <w:tc>
          <w:tcPr>
            <w:tcW w:w="1008" w:type="dxa"/>
            <w:vAlign w:val="center"/>
          </w:tcPr>
          <w:p w:rsidR="000E7209" w:rsidRPr="00BE11DB" w:rsidRDefault="000E720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9540" w:type="dxa"/>
            <w:gridSpan w:val="3"/>
            <w:vAlign w:val="center"/>
          </w:tcPr>
          <w:p w:rsidR="000E7209" w:rsidRPr="00BE11DB" w:rsidRDefault="000E720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Telefonní číslo pro naléhavé situace</w:t>
            </w:r>
          </w:p>
        </w:tc>
      </w:tr>
      <w:tr w:rsidR="000E7209" w:rsidRPr="00BE11DB" w:rsidTr="00BB4D50">
        <w:tc>
          <w:tcPr>
            <w:tcW w:w="1008" w:type="dxa"/>
            <w:vAlign w:val="center"/>
          </w:tcPr>
          <w:p w:rsidR="000E7209" w:rsidRPr="00BE11DB" w:rsidRDefault="000E7209">
            <w:pPr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3"/>
            <w:vAlign w:val="center"/>
          </w:tcPr>
          <w:p w:rsidR="000E7209" w:rsidRPr="00BE11DB" w:rsidRDefault="000E7209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+420 602 414 051 nebo Toxikologické informační středisko, Na Bojišti 1, 128 08 Praha2, telefon nepřetržitě 224 919 293, 224  915 402, nebo (pouze ve dne 224  914 575)</w:t>
            </w:r>
          </w:p>
        </w:tc>
      </w:tr>
    </w:tbl>
    <w:p w:rsidR="00624232" w:rsidRPr="00BE11DB" w:rsidRDefault="00624232">
      <w:pPr>
        <w:rPr>
          <w:sz w:val="20"/>
          <w:szCs w:val="20"/>
        </w:rPr>
      </w:pPr>
    </w:p>
    <w:tbl>
      <w:tblPr>
        <w:tblW w:w="10490" w:type="dxa"/>
        <w:tblLayout w:type="fixed"/>
        <w:tblLook w:val="01E0"/>
      </w:tblPr>
      <w:tblGrid>
        <w:gridCol w:w="959"/>
        <w:gridCol w:w="9531"/>
      </w:tblGrid>
      <w:tr w:rsidR="000E7209" w:rsidRPr="00BE11DB" w:rsidTr="00BB4D50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:rsidR="000E7209" w:rsidRPr="00BE11DB" w:rsidRDefault="00060910" w:rsidP="000E7209">
            <w:pPr>
              <w:rPr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*</w:t>
            </w:r>
            <w:r w:rsidR="000E7209" w:rsidRPr="00BE11DB">
              <w:rPr>
                <w:b/>
                <w:caps/>
                <w:sz w:val="20"/>
                <w:szCs w:val="20"/>
              </w:rPr>
              <w:t xml:space="preserve">oddíl 2 </w:t>
            </w:r>
            <w:r w:rsidR="000E7209" w:rsidRPr="00BE11DB">
              <w:rPr>
                <w:b/>
                <w:caps/>
                <w:sz w:val="20"/>
                <w:szCs w:val="20"/>
              </w:rPr>
              <w:tab/>
              <w:t>Identifikace NEBEZPEČNOSTI</w:t>
            </w:r>
          </w:p>
        </w:tc>
      </w:tr>
      <w:tr w:rsidR="000E7209" w:rsidRPr="00BE11DB" w:rsidTr="00BB4D50">
        <w:tc>
          <w:tcPr>
            <w:tcW w:w="959" w:type="dxa"/>
          </w:tcPr>
          <w:p w:rsidR="000E7209" w:rsidRPr="00BE11DB" w:rsidRDefault="000E720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9531" w:type="dxa"/>
          </w:tcPr>
          <w:p w:rsidR="000E7209" w:rsidRPr="00BE11DB" w:rsidRDefault="00607C70" w:rsidP="00A34A39">
            <w:pPr>
              <w:spacing w:before="60" w:after="60"/>
              <w:rPr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Klasifikace látky</w:t>
            </w:r>
            <w:r w:rsidR="000E7209" w:rsidRPr="00BE11DB">
              <w:rPr>
                <w:b/>
                <w:sz w:val="20"/>
                <w:szCs w:val="20"/>
              </w:rPr>
              <w:t>:</w:t>
            </w:r>
          </w:p>
        </w:tc>
      </w:tr>
      <w:tr w:rsidR="007B4B3D" w:rsidRPr="00BE11DB" w:rsidTr="00BB4D50">
        <w:tc>
          <w:tcPr>
            <w:tcW w:w="959" w:type="dxa"/>
          </w:tcPr>
          <w:p w:rsidR="007B4B3D" w:rsidRPr="00BE11DB" w:rsidRDefault="007B4B3D" w:rsidP="007B4B3D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2.1.1</w:t>
            </w:r>
          </w:p>
        </w:tc>
        <w:tc>
          <w:tcPr>
            <w:tcW w:w="9531" w:type="dxa"/>
          </w:tcPr>
          <w:p w:rsidR="007B4B3D" w:rsidRPr="00BE11DB" w:rsidRDefault="007B4B3D" w:rsidP="007B4B3D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V souladu s nařízením EU č. 1272/2008:</w:t>
            </w:r>
          </w:p>
        </w:tc>
      </w:tr>
      <w:tr w:rsidR="00060910" w:rsidRPr="00BE11DB" w:rsidTr="00BB4D50">
        <w:tc>
          <w:tcPr>
            <w:tcW w:w="959" w:type="dxa"/>
          </w:tcPr>
          <w:p w:rsidR="00060910" w:rsidRPr="00BE11DB" w:rsidRDefault="00060910" w:rsidP="00060910">
            <w:pPr>
              <w:rPr>
                <w:sz w:val="20"/>
                <w:szCs w:val="20"/>
              </w:rPr>
            </w:pPr>
          </w:p>
        </w:tc>
        <w:tc>
          <w:tcPr>
            <w:tcW w:w="9531" w:type="dxa"/>
          </w:tcPr>
          <w:p w:rsidR="00060910" w:rsidRPr="00A41CCE" w:rsidRDefault="00060910" w:rsidP="000609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hAnsi="Times New Roman" w:cs="Times New Roman"/>
                <w:sz w:val="20"/>
                <w:szCs w:val="20"/>
              </w:rPr>
              <w:t xml:space="preserve">Skin </w:t>
            </w:r>
            <w:proofErr w:type="spellStart"/>
            <w:r w:rsidRPr="00A41CCE">
              <w:rPr>
                <w:rFonts w:ascii="Times New Roman" w:hAnsi="Times New Roman" w:cs="Times New Roman"/>
                <w:sz w:val="20"/>
                <w:szCs w:val="20"/>
              </w:rPr>
              <w:t>Corr</w:t>
            </w:r>
            <w:proofErr w:type="spellEnd"/>
            <w:r w:rsidRPr="00A41CCE">
              <w:rPr>
                <w:rFonts w:ascii="Times New Roman" w:hAnsi="Times New Roman" w:cs="Times New Roman"/>
                <w:sz w:val="20"/>
                <w:szCs w:val="20"/>
              </w:rPr>
              <w:t>. 1A H314</w:t>
            </w:r>
          </w:p>
          <w:p w:rsidR="00060910" w:rsidRPr="00A41CCE" w:rsidRDefault="00060910" w:rsidP="0006091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41CCE">
              <w:rPr>
                <w:color w:val="000000"/>
                <w:sz w:val="20"/>
                <w:szCs w:val="20"/>
              </w:rPr>
              <w:t>Eye</w:t>
            </w:r>
            <w:proofErr w:type="spellEnd"/>
            <w:r w:rsidRPr="00A41CCE">
              <w:rPr>
                <w:color w:val="000000"/>
                <w:sz w:val="20"/>
                <w:szCs w:val="20"/>
              </w:rPr>
              <w:t xml:space="preserve"> Dam. 1 H318</w:t>
            </w:r>
          </w:p>
          <w:p w:rsidR="00060910" w:rsidRPr="00A41CCE" w:rsidRDefault="00060910" w:rsidP="00060910">
            <w:pPr>
              <w:rPr>
                <w:color w:val="000000"/>
                <w:sz w:val="20"/>
                <w:szCs w:val="20"/>
              </w:rPr>
            </w:pPr>
            <w:r w:rsidRPr="00A41CCE">
              <w:rPr>
                <w:sz w:val="20"/>
                <w:szCs w:val="20"/>
              </w:rPr>
              <w:t xml:space="preserve">Met. </w:t>
            </w:r>
            <w:proofErr w:type="spellStart"/>
            <w:r w:rsidRPr="00A41CCE">
              <w:rPr>
                <w:sz w:val="20"/>
                <w:szCs w:val="20"/>
              </w:rPr>
              <w:t>Corr</w:t>
            </w:r>
            <w:proofErr w:type="spellEnd"/>
            <w:r w:rsidRPr="00A41CCE">
              <w:rPr>
                <w:sz w:val="20"/>
                <w:szCs w:val="20"/>
              </w:rPr>
              <w:t>. 1 H290</w:t>
            </w:r>
            <w:r w:rsidRPr="00A41CC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60910" w:rsidRPr="00BE11DB" w:rsidTr="00BB4D50">
        <w:tc>
          <w:tcPr>
            <w:tcW w:w="959" w:type="dxa"/>
          </w:tcPr>
          <w:p w:rsidR="00060910" w:rsidRPr="00BE11DB" w:rsidRDefault="00060910" w:rsidP="00060910">
            <w:pPr>
              <w:rPr>
                <w:sz w:val="20"/>
                <w:szCs w:val="20"/>
              </w:rPr>
            </w:pPr>
          </w:p>
        </w:tc>
        <w:tc>
          <w:tcPr>
            <w:tcW w:w="9531" w:type="dxa"/>
          </w:tcPr>
          <w:p w:rsidR="00060910" w:rsidRPr="00A41CCE" w:rsidRDefault="00060910" w:rsidP="00060910">
            <w:pPr>
              <w:rPr>
                <w:b/>
                <w:sz w:val="20"/>
                <w:szCs w:val="20"/>
              </w:rPr>
            </w:pPr>
            <w:r w:rsidRPr="00A41CCE">
              <w:rPr>
                <w:sz w:val="20"/>
                <w:szCs w:val="20"/>
              </w:rPr>
              <w:t>Plné znění H vět a zkratek klasifikačních tříd je uvedeno v Oddíle 16 tohoto bezpečnostního listu</w:t>
            </w:r>
          </w:p>
        </w:tc>
      </w:tr>
      <w:tr w:rsidR="00060910" w:rsidRPr="00BE11DB" w:rsidTr="00BB4D50">
        <w:tc>
          <w:tcPr>
            <w:tcW w:w="959" w:type="dxa"/>
          </w:tcPr>
          <w:p w:rsidR="00060910" w:rsidRPr="00BE11DB" w:rsidRDefault="00060910" w:rsidP="00060910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2.1.2</w:t>
            </w:r>
          </w:p>
        </w:tc>
        <w:tc>
          <w:tcPr>
            <w:tcW w:w="9531" w:type="dxa"/>
          </w:tcPr>
          <w:p w:rsidR="00060910" w:rsidRPr="00BE11DB" w:rsidRDefault="00060910" w:rsidP="00060910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Nejzávažnější nepříznivé fyzikálně-chemické účinky</w:t>
            </w:r>
          </w:p>
        </w:tc>
      </w:tr>
      <w:tr w:rsidR="00060910" w:rsidRPr="00BE11DB" w:rsidTr="00BB4D50">
        <w:tc>
          <w:tcPr>
            <w:tcW w:w="959" w:type="dxa"/>
          </w:tcPr>
          <w:p w:rsidR="00060910" w:rsidRPr="00BE11DB" w:rsidRDefault="00060910" w:rsidP="00060910">
            <w:pPr>
              <w:rPr>
                <w:sz w:val="20"/>
                <w:szCs w:val="20"/>
              </w:rPr>
            </w:pPr>
          </w:p>
        </w:tc>
        <w:tc>
          <w:tcPr>
            <w:tcW w:w="9531" w:type="dxa"/>
          </w:tcPr>
          <w:p w:rsidR="00060910" w:rsidRPr="00BE11DB" w:rsidRDefault="00060910" w:rsidP="00060910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Rozpouštění látky ve vodě doprovází exotermní reakce, tj. vzniká teplo. Může být korozivní pro kovy.</w:t>
            </w:r>
          </w:p>
        </w:tc>
      </w:tr>
      <w:tr w:rsidR="00060910" w:rsidRPr="00BE11DB" w:rsidTr="00BB4D50">
        <w:tc>
          <w:tcPr>
            <w:tcW w:w="959" w:type="dxa"/>
          </w:tcPr>
          <w:p w:rsidR="00060910" w:rsidRPr="00BE11DB" w:rsidRDefault="00060910" w:rsidP="00060910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2.1.3</w:t>
            </w:r>
          </w:p>
        </w:tc>
        <w:tc>
          <w:tcPr>
            <w:tcW w:w="9531" w:type="dxa"/>
          </w:tcPr>
          <w:p w:rsidR="00060910" w:rsidRPr="00BE11DB" w:rsidRDefault="00060910" w:rsidP="00060910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Nejzávažnější nepříznivé účinky na lidské zdraví</w:t>
            </w:r>
          </w:p>
        </w:tc>
      </w:tr>
      <w:tr w:rsidR="00060910" w:rsidRPr="00BE11DB" w:rsidTr="00BB4D50">
        <w:tc>
          <w:tcPr>
            <w:tcW w:w="959" w:type="dxa"/>
          </w:tcPr>
          <w:p w:rsidR="00060910" w:rsidRPr="00BE11DB" w:rsidRDefault="00060910" w:rsidP="00060910">
            <w:pPr>
              <w:rPr>
                <w:sz w:val="20"/>
                <w:szCs w:val="20"/>
              </w:rPr>
            </w:pPr>
          </w:p>
        </w:tc>
        <w:tc>
          <w:tcPr>
            <w:tcW w:w="9531" w:type="dxa"/>
          </w:tcPr>
          <w:p w:rsidR="00060910" w:rsidRPr="00BE11DB" w:rsidRDefault="00060910" w:rsidP="00060910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Způsobuje těžké poleptání </w:t>
            </w:r>
            <w:r w:rsidRPr="00BE11DB">
              <w:rPr>
                <w:color w:val="000000"/>
                <w:sz w:val="20"/>
                <w:szCs w:val="20"/>
              </w:rPr>
              <w:t xml:space="preserve">kůže a poškození očí </w:t>
            </w:r>
          </w:p>
        </w:tc>
      </w:tr>
      <w:tr w:rsidR="00060910" w:rsidRPr="00BE11DB" w:rsidTr="00BB4D50">
        <w:tc>
          <w:tcPr>
            <w:tcW w:w="959" w:type="dxa"/>
          </w:tcPr>
          <w:p w:rsidR="00060910" w:rsidRPr="00BE11DB" w:rsidRDefault="00060910" w:rsidP="00060910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2.1.4</w:t>
            </w:r>
          </w:p>
        </w:tc>
        <w:tc>
          <w:tcPr>
            <w:tcW w:w="9531" w:type="dxa"/>
          </w:tcPr>
          <w:p w:rsidR="00060910" w:rsidRPr="00BE11DB" w:rsidRDefault="00060910" w:rsidP="00060910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Nejzávažnější nepříznivé účinky na životní prostředí</w:t>
            </w:r>
          </w:p>
        </w:tc>
      </w:tr>
      <w:tr w:rsidR="00060910" w:rsidRPr="00BE11DB" w:rsidTr="00BB4D50">
        <w:tc>
          <w:tcPr>
            <w:tcW w:w="959" w:type="dxa"/>
          </w:tcPr>
          <w:p w:rsidR="00060910" w:rsidRPr="00BE11DB" w:rsidRDefault="00060910" w:rsidP="00060910">
            <w:pPr>
              <w:rPr>
                <w:sz w:val="20"/>
                <w:szCs w:val="20"/>
              </w:rPr>
            </w:pPr>
          </w:p>
        </w:tc>
        <w:tc>
          <w:tcPr>
            <w:tcW w:w="9531" w:type="dxa"/>
          </w:tcPr>
          <w:p w:rsidR="00060910" w:rsidRPr="00BE11DB" w:rsidRDefault="00060910" w:rsidP="00060910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Produkt je silně žíravý, hydroskopický, dobře rozpustný ve vodě. Tvoří žíravé roztoky. Produkt je nehořlavý.</w:t>
            </w:r>
          </w:p>
        </w:tc>
      </w:tr>
      <w:tr w:rsidR="00060910" w:rsidRPr="00BE11DB" w:rsidTr="00BB4D50">
        <w:tc>
          <w:tcPr>
            <w:tcW w:w="959" w:type="dxa"/>
          </w:tcPr>
          <w:p w:rsidR="00060910" w:rsidRPr="00BE11DB" w:rsidRDefault="00060910" w:rsidP="00060910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9531" w:type="dxa"/>
          </w:tcPr>
          <w:p w:rsidR="00060910" w:rsidRPr="00BE11DB" w:rsidRDefault="00060910" w:rsidP="00060910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Prvky označení</w:t>
            </w:r>
          </w:p>
        </w:tc>
      </w:tr>
      <w:tr w:rsidR="00060910" w:rsidRPr="00BE11DB" w:rsidTr="00BB4D50">
        <w:tc>
          <w:tcPr>
            <w:tcW w:w="959" w:type="dxa"/>
          </w:tcPr>
          <w:p w:rsidR="00060910" w:rsidRPr="00BE11DB" w:rsidRDefault="00060910" w:rsidP="00060910">
            <w:pPr>
              <w:rPr>
                <w:b/>
                <w:sz w:val="20"/>
                <w:szCs w:val="20"/>
              </w:rPr>
            </w:pPr>
          </w:p>
        </w:tc>
        <w:tc>
          <w:tcPr>
            <w:tcW w:w="9531" w:type="dxa"/>
          </w:tcPr>
          <w:p w:rsidR="00060910" w:rsidRPr="00BE11DB" w:rsidRDefault="00060910" w:rsidP="00060910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1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Označení v souladu s nařízením EU č. 1272/2008:</w:t>
            </w:r>
          </w:p>
        </w:tc>
      </w:tr>
      <w:tr w:rsidR="00060910" w:rsidRPr="00BE11DB" w:rsidTr="00BB4D50">
        <w:tc>
          <w:tcPr>
            <w:tcW w:w="959" w:type="dxa"/>
          </w:tcPr>
          <w:p w:rsidR="00060910" w:rsidRPr="00BE11DB" w:rsidRDefault="00060910" w:rsidP="00060910">
            <w:pPr>
              <w:rPr>
                <w:b/>
                <w:sz w:val="20"/>
                <w:szCs w:val="20"/>
              </w:rPr>
            </w:pPr>
          </w:p>
        </w:tc>
        <w:tc>
          <w:tcPr>
            <w:tcW w:w="9531" w:type="dxa"/>
          </w:tcPr>
          <w:p w:rsidR="00060910" w:rsidRPr="00BE11DB" w:rsidRDefault="00060910" w:rsidP="00060910">
            <w:pPr>
              <w:autoSpaceDE w:val="0"/>
              <w:autoSpaceDN w:val="0"/>
              <w:adjustRightInd w:val="0"/>
              <w:spacing w:before="40"/>
              <w:rPr>
                <w:b/>
                <w:sz w:val="20"/>
                <w:szCs w:val="20"/>
              </w:rPr>
            </w:pPr>
            <w:r w:rsidRPr="00BE11DB">
              <w:rPr>
                <w:noProof/>
                <w:color w:val="253B74"/>
                <w:sz w:val="20"/>
                <w:szCs w:val="20"/>
              </w:rPr>
              <w:drawing>
                <wp:inline distT="0" distB="0" distL="0" distR="0">
                  <wp:extent cx="676910" cy="676910"/>
                  <wp:effectExtent l="0" t="0" r="8890" b="8890"/>
                  <wp:docPr id="1" name="obrázek 1" descr="ac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910" w:rsidRPr="00BE11DB" w:rsidRDefault="00060910" w:rsidP="00060910">
            <w:pPr>
              <w:autoSpaceDE w:val="0"/>
              <w:autoSpaceDN w:val="0"/>
              <w:adjustRightInd w:val="0"/>
              <w:spacing w:before="4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NEBEZPEČÍ</w:t>
            </w:r>
          </w:p>
          <w:p w:rsidR="00060910" w:rsidRPr="00BE11DB" w:rsidRDefault="00060910" w:rsidP="00060910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Hydroxid sodný, index. </w:t>
            </w:r>
            <w:proofErr w:type="gramStart"/>
            <w:r w:rsidRPr="00BE11DB">
              <w:rPr>
                <w:sz w:val="20"/>
                <w:szCs w:val="20"/>
              </w:rPr>
              <w:t>č.</w:t>
            </w:r>
            <w:proofErr w:type="gramEnd"/>
            <w:r w:rsidRPr="00BE11DB">
              <w:rPr>
                <w:sz w:val="20"/>
                <w:szCs w:val="20"/>
              </w:rPr>
              <w:t xml:space="preserve"> 011-002-00-6</w:t>
            </w:r>
          </w:p>
          <w:p w:rsidR="00060910" w:rsidRPr="00BE11DB" w:rsidRDefault="00060910" w:rsidP="00060910">
            <w:pPr>
              <w:pStyle w:val="Normln0"/>
              <w:tabs>
                <w:tab w:val="left" w:pos="3780"/>
              </w:tabs>
              <w:ind w:left="1260" w:hanging="1260"/>
              <w:rPr>
                <w:color w:val="000000"/>
              </w:rPr>
            </w:pPr>
            <w:r w:rsidRPr="00BE11DB">
              <w:rPr>
                <w:color w:val="000000"/>
              </w:rPr>
              <w:t xml:space="preserve">H314 Způsobuje těžké poleptání kůže a poškození očí </w:t>
            </w:r>
          </w:p>
          <w:p w:rsidR="00060910" w:rsidRPr="00BE11DB" w:rsidRDefault="00060910" w:rsidP="00060910">
            <w:pPr>
              <w:pStyle w:val="Normln0"/>
              <w:tabs>
                <w:tab w:val="left" w:pos="3780"/>
              </w:tabs>
              <w:ind w:left="1260" w:hanging="1260"/>
            </w:pPr>
            <w:r w:rsidRPr="00BE11DB">
              <w:rPr>
                <w:color w:val="000000"/>
              </w:rPr>
              <w:t>H290 Může být korozivní pro kovy.</w:t>
            </w:r>
          </w:p>
          <w:p w:rsidR="00060910" w:rsidRPr="00BE11DB" w:rsidRDefault="00060910" w:rsidP="00060910">
            <w:pPr>
              <w:pStyle w:val="Normln0"/>
              <w:tabs>
                <w:tab w:val="left" w:pos="3780"/>
              </w:tabs>
              <w:outlineLvl w:val="0"/>
            </w:pPr>
            <w:r w:rsidRPr="00BE11DB">
              <w:t xml:space="preserve">P102 Uchovávejte mimo dosah dětí. </w:t>
            </w:r>
          </w:p>
          <w:p w:rsidR="00060910" w:rsidRPr="00BE11DB" w:rsidRDefault="00060910" w:rsidP="00060910">
            <w:pPr>
              <w:pStyle w:val="Normln0"/>
              <w:tabs>
                <w:tab w:val="left" w:pos="3780"/>
              </w:tabs>
              <w:outlineLvl w:val="0"/>
            </w:pPr>
            <w:r w:rsidRPr="00BE11DB">
              <w:t xml:space="preserve">P405 Skladujte uzamčené. </w:t>
            </w:r>
          </w:p>
          <w:p w:rsidR="00060910" w:rsidRPr="00BE11DB" w:rsidRDefault="00060910" w:rsidP="00060910">
            <w:pPr>
              <w:pStyle w:val="Normln0"/>
              <w:tabs>
                <w:tab w:val="left" w:pos="3780"/>
              </w:tabs>
              <w:outlineLvl w:val="0"/>
            </w:pPr>
            <w:r w:rsidRPr="00BE11DB">
              <w:t xml:space="preserve">P260 Nevdechujte dýmy/mlhu/páry/aerosoly. </w:t>
            </w:r>
          </w:p>
          <w:p w:rsidR="00060910" w:rsidRPr="00BE11DB" w:rsidRDefault="00060910" w:rsidP="00060910">
            <w:pPr>
              <w:pStyle w:val="Normln0"/>
              <w:tabs>
                <w:tab w:val="left" w:pos="3780"/>
              </w:tabs>
              <w:outlineLvl w:val="0"/>
            </w:pPr>
            <w:r w:rsidRPr="00BE11DB">
              <w:t xml:space="preserve">P264 Po manipulaci důkladně omyjte ruce velkým množstvím vody. </w:t>
            </w:r>
          </w:p>
          <w:p w:rsidR="00060910" w:rsidRPr="00BE11DB" w:rsidRDefault="00060910" w:rsidP="00060910">
            <w:pPr>
              <w:pStyle w:val="Normln0"/>
              <w:tabs>
                <w:tab w:val="left" w:pos="3780"/>
              </w:tabs>
              <w:outlineLvl w:val="0"/>
            </w:pPr>
            <w:r w:rsidRPr="00BE11DB">
              <w:t>P280 Používejte ochranné rukavice/ochranný oděv/ochranné brýle.</w:t>
            </w:r>
          </w:p>
          <w:p w:rsidR="00060910" w:rsidRPr="00BE11DB" w:rsidRDefault="00060910" w:rsidP="00060910">
            <w:pPr>
              <w:autoSpaceDE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P301+P330+P331 PŘI POŽITÍ: Vypláchněte ústa. NEVYVOLÁVEJTE zvracení. </w:t>
            </w:r>
          </w:p>
          <w:p w:rsidR="00060910" w:rsidRPr="00BE11DB" w:rsidRDefault="00060910" w:rsidP="00060910">
            <w:pPr>
              <w:autoSpaceDE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P310 Okamžitě volejte lékaře.</w:t>
            </w:r>
          </w:p>
          <w:p w:rsidR="00060910" w:rsidRPr="00BE11DB" w:rsidRDefault="00060910" w:rsidP="00060910">
            <w:pPr>
              <w:autoSpaceDE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P303+P361+P353 PŘI STYKU S KŮŽÍ (nebo s vlasy): Veškeré kontaminované části oděvu okamžitě svlékněte. </w:t>
            </w:r>
            <w:r w:rsidRPr="00BE11DB">
              <w:rPr>
                <w:sz w:val="20"/>
                <w:szCs w:val="20"/>
              </w:rPr>
              <w:lastRenderedPageBreak/>
              <w:t xml:space="preserve">Opláchněte kůži vodou [nebo osprchujte]. </w:t>
            </w:r>
          </w:p>
          <w:p w:rsidR="00060910" w:rsidRPr="00BE11DB" w:rsidRDefault="00060910" w:rsidP="00060910">
            <w:pPr>
              <w:autoSpaceDE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  <w:lang w:eastAsia="en-US"/>
              </w:rPr>
              <w:t xml:space="preserve">P363 Kontaminovaný oděv před opětovným použitím vyperte </w:t>
            </w:r>
          </w:p>
          <w:p w:rsidR="00060910" w:rsidRPr="00BE11DB" w:rsidRDefault="00060910" w:rsidP="000609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P305+P351+P338 PŘI ZASAŽENÍ OČÍ: Několik minut opatrně vyplachujte vodou. Vyjměte kontaktní čočky, jsou-li nasazeny, a pokud je lze vyjmout snadno. Pokračujte ve vyplachování. </w:t>
            </w:r>
          </w:p>
          <w:p w:rsidR="00060910" w:rsidRPr="00BE11DB" w:rsidRDefault="00060910" w:rsidP="000609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P304 + P340 PŘI VDECHNUTÍ: Přeneste osobu na čerstvý vzduch a ponechte ji v poloze usnadňující dýchání.</w:t>
            </w:r>
          </w:p>
          <w:p w:rsidR="00060910" w:rsidRPr="00BE11DB" w:rsidRDefault="00060910" w:rsidP="0006091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P501 Odstraňte obsah/obal jako nebezpečný odpad.</w:t>
            </w:r>
          </w:p>
        </w:tc>
      </w:tr>
      <w:tr w:rsidR="00060910" w:rsidRPr="00BE11DB" w:rsidTr="00BB4D50">
        <w:tc>
          <w:tcPr>
            <w:tcW w:w="959" w:type="dxa"/>
          </w:tcPr>
          <w:p w:rsidR="00060910" w:rsidRPr="00BE11DB" w:rsidRDefault="00060910" w:rsidP="00060910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lastRenderedPageBreak/>
              <w:t>2.3</w:t>
            </w:r>
          </w:p>
        </w:tc>
        <w:tc>
          <w:tcPr>
            <w:tcW w:w="9531" w:type="dxa"/>
          </w:tcPr>
          <w:p w:rsidR="00060910" w:rsidRPr="00BE11DB" w:rsidRDefault="00060910" w:rsidP="00060910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Další nebezpečnost</w:t>
            </w:r>
          </w:p>
        </w:tc>
      </w:tr>
      <w:tr w:rsidR="00060910" w:rsidRPr="00BE11DB" w:rsidTr="00BB4D50">
        <w:tc>
          <w:tcPr>
            <w:tcW w:w="959" w:type="dxa"/>
          </w:tcPr>
          <w:p w:rsidR="00060910" w:rsidRPr="00BE11DB" w:rsidRDefault="00060910" w:rsidP="00060910">
            <w:pPr>
              <w:rPr>
                <w:sz w:val="20"/>
                <w:szCs w:val="20"/>
              </w:rPr>
            </w:pPr>
          </w:p>
        </w:tc>
        <w:tc>
          <w:tcPr>
            <w:tcW w:w="9531" w:type="dxa"/>
          </w:tcPr>
          <w:p w:rsidR="00060910" w:rsidRPr="00BE11DB" w:rsidRDefault="00060910" w:rsidP="00060910">
            <w:pPr>
              <w:rPr>
                <w:sz w:val="20"/>
                <w:szCs w:val="20"/>
              </w:rPr>
            </w:pPr>
            <w:r w:rsidRPr="00BE11DB">
              <w:rPr>
                <w:rFonts w:eastAsia="EUAlbertina-Regular-Identity-H"/>
                <w:sz w:val="20"/>
                <w:szCs w:val="20"/>
              </w:rPr>
              <w:t xml:space="preserve">Látka nesplňuje kritéria pro látky PBT nebo </w:t>
            </w:r>
            <w:proofErr w:type="spellStart"/>
            <w:r w:rsidRPr="00BE11DB">
              <w:rPr>
                <w:rFonts w:eastAsia="EUAlbertina-Regular-Identity-H"/>
                <w:sz w:val="20"/>
                <w:szCs w:val="20"/>
              </w:rPr>
              <w:t>vPvB</w:t>
            </w:r>
            <w:proofErr w:type="spellEnd"/>
            <w:r w:rsidRPr="00BE11DB">
              <w:rPr>
                <w:rFonts w:eastAsia="EUAlbertina-Regular-Identity-H"/>
                <w:sz w:val="20"/>
                <w:szCs w:val="20"/>
              </w:rPr>
              <w:t xml:space="preserve"> v souladu s přílohou XIII Nařízení EU 1907/2006.</w:t>
            </w:r>
          </w:p>
        </w:tc>
      </w:tr>
      <w:tr w:rsidR="00060910" w:rsidRPr="00BE11DB" w:rsidTr="00BB4D50">
        <w:tc>
          <w:tcPr>
            <w:tcW w:w="959" w:type="dxa"/>
          </w:tcPr>
          <w:p w:rsidR="00060910" w:rsidRPr="00BE11DB" w:rsidRDefault="00060910" w:rsidP="00060910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9531" w:type="dxa"/>
          </w:tcPr>
          <w:p w:rsidR="00060910" w:rsidRPr="00BE11DB" w:rsidRDefault="00060910" w:rsidP="00060910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Další informace</w:t>
            </w:r>
          </w:p>
        </w:tc>
      </w:tr>
      <w:tr w:rsidR="00060910" w:rsidRPr="00BE11DB" w:rsidTr="00BB4D50">
        <w:tc>
          <w:tcPr>
            <w:tcW w:w="959" w:type="dxa"/>
          </w:tcPr>
          <w:p w:rsidR="00060910" w:rsidRPr="00BE11DB" w:rsidRDefault="00060910" w:rsidP="00060910">
            <w:pPr>
              <w:rPr>
                <w:sz w:val="20"/>
                <w:szCs w:val="20"/>
              </w:rPr>
            </w:pPr>
          </w:p>
        </w:tc>
        <w:tc>
          <w:tcPr>
            <w:tcW w:w="9531" w:type="dxa"/>
          </w:tcPr>
          <w:p w:rsidR="00060910" w:rsidRPr="00BE11DB" w:rsidRDefault="00060910" w:rsidP="00060910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Nesmí být používán v dosahu zdrojů zapálení</w:t>
            </w:r>
          </w:p>
          <w:p w:rsidR="00060910" w:rsidRPr="00BE11DB" w:rsidRDefault="00060910" w:rsidP="00060910">
            <w:pPr>
              <w:rPr>
                <w:b/>
                <w:sz w:val="20"/>
                <w:szCs w:val="20"/>
              </w:rPr>
            </w:pPr>
            <w:r w:rsidRPr="00BE11DB">
              <w:rPr>
                <w:rFonts w:eastAsia="EUAlbertina-Regular-Identity-H"/>
                <w:b/>
                <w:sz w:val="20"/>
                <w:szCs w:val="20"/>
              </w:rPr>
              <w:t>Další informace, týkající se obalu látky v souladu s dalšími předpisy, viz Oddíl 15</w:t>
            </w:r>
          </w:p>
        </w:tc>
      </w:tr>
    </w:tbl>
    <w:p w:rsidR="00B936D9" w:rsidRPr="00BE11DB" w:rsidRDefault="00B936D9">
      <w:pPr>
        <w:rPr>
          <w:sz w:val="20"/>
          <w:szCs w:val="20"/>
        </w:rPr>
      </w:pPr>
    </w:p>
    <w:tbl>
      <w:tblPr>
        <w:tblW w:w="10490" w:type="dxa"/>
        <w:tblLayout w:type="fixed"/>
        <w:tblLook w:val="01E0"/>
      </w:tblPr>
      <w:tblGrid>
        <w:gridCol w:w="959"/>
        <w:gridCol w:w="1701"/>
        <w:gridCol w:w="2410"/>
        <w:gridCol w:w="1984"/>
        <w:gridCol w:w="3436"/>
      </w:tblGrid>
      <w:tr w:rsidR="00C8024E" w:rsidRPr="00BE11DB" w:rsidTr="00BB4D50">
        <w:trPr>
          <w:trHeight w:val="447"/>
        </w:trPr>
        <w:tc>
          <w:tcPr>
            <w:tcW w:w="10490" w:type="dxa"/>
            <w:gridSpan w:val="5"/>
            <w:shd w:val="clear" w:color="auto" w:fill="E0E0E0"/>
            <w:vAlign w:val="center"/>
          </w:tcPr>
          <w:p w:rsidR="00C8024E" w:rsidRPr="00BE11DB" w:rsidRDefault="00060910" w:rsidP="00C8024E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*</w:t>
            </w:r>
            <w:r w:rsidR="00C8024E" w:rsidRPr="00BE11DB">
              <w:rPr>
                <w:b/>
                <w:caps/>
                <w:sz w:val="20"/>
                <w:szCs w:val="20"/>
              </w:rPr>
              <w:t xml:space="preserve">oddíl 3 </w:t>
            </w:r>
            <w:r w:rsidR="00C8024E" w:rsidRPr="00BE11DB">
              <w:rPr>
                <w:b/>
                <w:caps/>
                <w:sz w:val="20"/>
                <w:szCs w:val="20"/>
              </w:rPr>
              <w:tab/>
              <w:t>SLOŽENÍ / Informace o složkách</w:t>
            </w:r>
          </w:p>
        </w:tc>
      </w:tr>
      <w:tr w:rsidR="00C8024E" w:rsidRPr="00BE11DB" w:rsidTr="00BB4D50">
        <w:tc>
          <w:tcPr>
            <w:tcW w:w="959" w:type="dxa"/>
          </w:tcPr>
          <w:p w:rsidR="00C8024E" w:rsidRPr="00BE11DB" w:rsidRDefault="00C8024E" w:rsidP="00865F52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9531" w:type="dxa"/>
            <w:gridSpan w:val="4"/>
          </w:tcPr>
          <w:p w:rsidR="00C8024E" w:rsidRPr="00BE11DB" w:rsidRDefault="00C8024E" w:rsidP="006D3E42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Látky</w:t>
            </w:r>
          </w:p>
        </w:tc>
      </w:tr>
      <w:tr w:rsidR="00C8024E" w:rsidRPr="00BE11DB" w:rsidTr="00BB4D50">
        <w:trPr>
          <w:trHeight w:val="273"/>
        </w:trPr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:rsidR="00C8024E" w:rsidRPr="00BE11DB" w:rsidRDefault="00C8024E" w:rsidP="001A27B0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Charakteristika: </w:t>
            </w:r>
            <w:proofErr w:type="spellStart"/>
            <w:r w:rsidRPr="00BE11DB">
              <w:rPr>
                <w:sz w:val="20"/>
                <w:szCs w:val="20"/>
              </w:rPr>
              <w:t>Mikropecičky</w:t>
            </w:r>
            <w:proofErr w:type="spellEnd"/>
            <w:r w:rsidRPr="00BE11DB">
              <w:rPr>
                <w:sz w:val="20"/>
                <w:szCs w:val="20"/>
              </w:rPr>
              <w:t xml:space="preserve"> hydroxidu sodného </w:t>
            </w:r>
          </w:p>
        </w:tc>
      </w:tr>
      <w:tr w:rsidR="000E09DE" w:rsidRPr="00BE11DB" w:rsidTr="00BB4D50">
        <w:trPr>
          <w:trHeight w:val="3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DE" w:rsidRPr="00BE11DB" w:rsidRDefault="000E09DE" w:rsidP="000E09DE">
            <w:pPr>
              <w:jc w:val="center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Nebezpečné látky: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DE" w:rsidRPr="00BE11DB" w:rsidRDefault="000E09DE" w:rsidP="000E09DE">
            <w:pPr>
              <w:jc w:val="center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Indexové č.</w:t>
            </w:r>
          </w:p>
          <w:p w:rsidR="000E09DE" w:rsidRPr="00BE11DB" w:rsidRDefault="000E09DE" w:rsidP="000E09DE">
            <w:pPr>
              <w:jc w:val="center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č. EC</w:t>
            </w:r>
          </w:p>
          <w:p w:rsidR="000E09DE" w:rsidRPr="00BE11DB" w:rsidRDefault="000E09DE" w:rsidP="000E09DE">
            <w:pPr>
              <w:jc w:val="center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CAS č.</w:t>
            </w:r>
          </w:p>
          <w:p w:rsidR="000E09DE" w:rsidRPr="00BE11DB" w:rsidRDefault="000E09DE" w:rsidP="000E09DE">
            <w:pPr>
              <w:jc w:val="center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Registračné číslo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DE" w:rsidRPr="00BE11DB" w:rsidRDefault="000E09DE" w:rsidP="000E09DE">
            <w:pPr>
              <w:jc w:val="center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 xml:space="preserve">Obsah </w:t>
            </w:r>
          </w:p>
          <w:p w:rsidR="000E09DE" w:rsidRPr="00BE11DB" w:rsidRDefault="000E09DE" w:rsidP="000E09DE">
            <w:pPr>
              <w:jc w:val="center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(%hm.)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9DE" w:rsidRPr="00BE11DB" w:rsidRDefault="000E09DE" w:rsidP="000E09DE">
            <w:pPr>
              <w:jc w:val="center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Klasifikace</w:t>
            </w:r>
          </w:p>
          <w:p w:rsidR="000E09DE" w:rsidRPr="00BE11DB" w:rsidRDefault="000E09DE" w:rsidP="000E09DE">
            <w:pPr>
              <w:jc w:val="center"/>
              <w:rPr>
                <w:b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dle (ES) č. 1272/2008</w:t>
            </w:r>
          </w:p>
        </w:tc>
      </w:tr>
      <w:tr w:rsidR="000E09DE" w:rsidRPr="00BE11DB" w:rsidTr="00BB4D50">
        <w:trPr>
          <w:trHeight w:val="30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DE" w:rsidRPr="00BE11DB" w:rsidRDefault="000E09DE" w:rsidP="000E09DE">
            <w:pPr>
              <w:jc w:val="center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Hydroxid sodný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DE" w:rsidRPr="00BE11DB" w:rsidRDefault="000E09DE" w:rsidP="000E09DE">
            <w:pPr>
              <w:jc w:val="center"/>
              <w:rPr>
                <w:sz w:val="20"/>
                <w:szCs w:val="20"/>
                <w:lang w:val="sk-SK"/>
              </w:rPr>
            </w:pPr>
            <w:r w:rsidRPr="00BE11DB">
              <w:rPr>
                <w:sz w:val="20"/>
                <w:szCs w:val="20"/>
                <w:lang w:val="sk-SK"/>
              </w:rPr>
              <w:t>011-002-00-6</w:t>
            </w:r>
          </w:p>
          <w:p w:rsidR="000E09DE" w:rsidRPr="00BE11DB" w:rsidRDefault="000E09DE" w:rsidP="000E09DE">
            <w:pPr>
              <w:jc w:val="center"/>
              <w:rPr>
                <w:sz w:val="20"/>
                <w:szCs w:val="20"/>
                <w:lang w:val="sk-SK"/>
              </w:rPr>
            </w:pPr>
            <w:r w:rsidRPr="00BE11DB">
              <w:rPr>
                <w:sz w:val="20"/>
                <w:szCs w:val="20"/>
                <w:lang w:val="sk-SK"/>
              </w:rPr>
              <w:t>215-185-5</w:t>
            </w:r>
          </w:p>
          <w:p w:rsidR="000E09DE" w:rsidRPr="00BE11DB" w:rsidRDefault="000E09DE" w:rsidP="000E09DE">
            <w:pPr>
              <w:jc w:val="center"/>
              <w:rPr>
                <w:sz w:val="20"/>
                <w:szCs w:val="20"/>
                <w:lang w:val="sk-SK"/>
              </w:rPr>
            </w:pPr>
            <w:r w:rsidRPr="00BE11DB">
              <w:rPr>
                <w:sz w:val="20"/>
                <w:szCs w:val="20"/>
                <w:lang w:val="sk-SK"/>
              </w:rPr>
              <w:t>1310-73-2</w:t>
            </w:r>
          </w:p>
          <w:p w:rsidR="000E09DE" w:rsidRPr="00BE11DB" w:rsidRDefault="000E09DE" w:rsidP="000E09DE">
            <w:pPr>
              <w:jc w:val="center"/>
              <w:rPr>
                <w:sz w:val="20"/>
                <w:szCs w:val="20"/>
                <w:lang w:val="sk-SK"/>
              </w:rPr>
            </w:pPr>
            <w:r w:rsidRPr="00BE11DB">
              <w:rPr>
                <w:sz w:val="20"/>
                <w:szCs w:val="20"/>
                <w:lang w:val="sk-SK"/>
              </w:rPr>
              <w:t>01-2119457892-27-xxxx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DE" w:rsidRPr="00BE11DB" w:rsidRDefault="000E09DE" w:rsidP="000E09DE">
            <w:pPr>
              <w:jc w:val="center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&lt;= 100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10" w:rsidRPr="00A41CCE" w:rsidRDefault="00060910" w:rsidP="0006091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hAnsi="Times New Roman" w:cs="Times New Roman"/>
                <w:sz w:val="20"/>
                <w:szCs w:val="20"/>
              </w:rPr>
              <w:t xml:space="preserve">Skin </w:t>
            </w:r>
            <w:proofErr w:type="spellStart"/>
            <w:r w:rsidRPr="00A41CCE">
              <w:rPr>
                <w:rFonts w:ascii="Times New Roman" w:hAnsi="Times New Roman" w:cs="Times New Roman"/>
                <w:sz w:val="20"/>
                <w:szCs w:val="20"/>
              </w:rPr>
              <w:t>Corr</w:t>
            </w:r>
            <w:proofErr w:type="spellEnd"/>
            <w:r w:rsidRPr="00A41CCE">
              <w:rPr>
                <w:rFonts w:ascii="Times New Roman" w:hAnsi="Times New Roman" w:cs="Times New Roman"/>
                <w:sz w:val="20"/>
                <w:szCs w:val="20"/>
              </w:rPr>
              <w:t>. 1A H314</w:t>
            </w:r>
          </w:p>
          <w:p w:rsidR="00060910" w:rsidRPr="00A41CCE" w:rsidRDefault="00060910" w:rsidP="0006091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41CCE">
              <w:rPr>
                <w:color w:val="000000"/>
                <w:sz w:val="20"/>
                <w:szCs w:val="20"/>
              </w:rPr>
              <w:t>Eye</w:t>
            </w:r>
            <w:proofErr w:type="spellEnd"/>
            <w:r w:rsidRPr="00A41CCE">
              <w:rPr>
                <w:color w:val="000000"/>
                <w:sz w:val="20"/>
                <w:szCs w:val="20"/>
              </w:rPr>
              <w:t xml:space="preserve"> Dam. 1 H318</w:t>
            </w:r>
          </w:p>
          <w:p w:rsidR="000E09DE" w:rsidRPr="00BE11DB" w:rsidRDefault="00060910" w:rsidP="0006091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hAnsi="Times New Roman" w:cs="Times New Roman"/>
                <w:sz w:val="20"/>
                <w:szCs w:val="20"/>
              </w:rPr>
              <w:t xml:space="preserve">Met. </w:t>
            </w:r>
            <w:proofErr w:type="spellStart"/>
            <w:r w:rsidRPr="00A41CCE">
              <w:rPr>
                <w:rFonts w:ascii="Times New Roman" w:hAnsi="Times New Roman" w:cs="Times New Roman"/>
                <w:sz w:val="20"/>
                <w:szCs w:val="20"/>
              </w:rPr>
              <w:t>Corr</w:t>
            </w:r>
            <w:proofErr w:type="spellEnd"/>
            <w:r w:rsidRPr="00A41CCE">
              <w:rPr>
                <w:rFonts w:ascii="Times New Roman" w:hAnsi="Times New Roman" w:cs="Times New Roman"/>
                <w:sz w:val="20"/>
                <w:szCs w:val="20"/>
              </w:rPr>
              <w:t>. 1 H290</w:t>
            </w:r>
          </w:p>
        </w:tc>
      </w:tr>
      <w:tr w:rsidR="00C8024E" w:rsidRPr="00BE11DB" w:rsidTr="00BB4D50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</w:tcBorders>
          </w:tcPr>
          <w:p w:rsidR="00C8024E" w:rsidRPr="00BE11DB" w:rsidRDefault="00C8024E" w:rsidP="000E09DE">
            <w:pPr>
              <w:jc w:val="both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Plné znění H vět je uvedeno v Oddíle 16 tohoto bezpečnostního listu</w:t>
            </w:r>
          </w:p>
        </w:tc>
      </w:tr>
    </w:tbl>
    <w:p w:rsidR="00F1234B" w:rsidRPr="00BE11DB" w:rsidRDefault="00F1234B">
      <w:pPr>
        <w:rPr>
          <w:sz w:val="20"/>
          <w:szCs w:val="20"/>
        </w:rPr>
      </w:pPr>
    </w:p>
    <w:tbl>
      <w:tblPr>
        <w:tblW w:w="10490" w:type="dxa"/>
        <w:tblLayout w:type="fixed"/>
        <w:tblLook w:val="01E0"/>
      </w:tblPr>
      <w:tblGrid>
        <w:gridCol w:w="1025"/>
        <w:gridCol w:w="9465"/>
      </w:tblGrid>
      <w:tr w:rsidR="00AF710F" w:rsidRPr="00BE11DB" w:rsidTr="00BB4D50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:rsidR="00AF710F" w:rsidRPr="00BE11DB" w:rsidRDefault="00AF710F" w:rsidP="00AF710F">
            <w:pPr>
              <w:rPr>
                <w:sz w:val="20"/>
                <w:szCs w:val="20"/>
              </w:rPr>
            </w:pPr>
            <w:r w:rsidRPr="00BE11DB">
              <w:rPr>
                <w:b/>
                <w:caps/>
                <w:sz w:val="20"/>
                <w:szCs w:val="20"/>
              </w:rPr>
              <w:t xml:space="preserve">oddíl 4 </w:t>
            </w:r>
            <w:r w:rsidRPr="00BE11DB">
              <w:rPr>
                <w:b/>
                <w:caps/>
                <w:sz w:val="20"/>
                <w:szCs w:val="20"/>
              </w:rPr>
              <w:tab/>
              <w:t>Pokyny pro první pomoc</w:t>
            </w:r>
          </w:p>
        </w:tc>
      </w:tr>
      <w:tr w:rsidR="00AF710F" w:rsidRPr="00BE11DB" w:rsidTr="00BB4D50">
        <w:tc>
          <w:tcPr>
            <w:tcW w:w="1025" w:type="dxa"/>
          </w:tcPr>
          <w:p w:rsidR="00AF710F" w:rsidRPr="00BE11DB" w:rsidRDefault="00AF710F" w:rsidP="00AF710F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 xml:space="preserve">4.1 </w:t>
            </w:r>
          </w:p>
        </w:tc>
        <w:tc>
          <w:tcPr>
            <w:tcW w:w="9465" w:type="dxa"/>
          </w:tcPr>
          <w:p w:rsidR="00AF710F" w:rsidRPr="00BE11DB" w:rsidRDefault="00AF710F" w:rsidP="00AF710F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Popis první pomoci</w:t>
            </w:r>
          </w:p>
        </w:tc>
      </w:tr>
      <w:tr w:rsidR="00AF710F" w:rsidRPr="00BE11DB" w:rsidTr="00BB4D50">
        <w:tc>
          <w:tcPr>
            <w:tcW w:w="1025" w:type="dxa"/>
          </w:tcPr>
          <w:p w:rsidR="00AF710F" w:rsidRPr="00BE11DB" w:rsidRDefault="00AF710F" w:rsidP="00AF710F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4.1.1</w:t>
            </w:r>
            <w:r w:rsidRPr="00BE11DB">
              <w:rPr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9465" w:type="dxa"/>
          </w:tcPr>
          <w:p w:rsidR="00AF710F" w:rsidRPr="00BE11DB" w:rsidRDefault="00AF710F" w:rsidP="00AF710F">
            <w:pPr>
              <w:jc w:val="both"/>
              <w:rPr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Všeobecné pokyny</w:t>
            </w:r>
          </w:p>
        </w:tc>
      </w:tr>
      <w:tr w:rsidR="00AF710F" w:rsidRPr="00BE11DB" w:rsidTr="00BB4D50">
        <w:tc>
          <w:tcPr>
            <w:tcW w:w="1025" w:type="dxa"/>
          </w:tcPr>
          <w:p w:rsidR="00AF710F" w:rsidRPr="00BE11DB" w:rsidRDefault="00AF710F" w:rsidP="00AF71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5" w:type="dxa"/>
          </w:tcPr>
          <w:p w:rsidR="00AF710F" w:rsidRPr="00BE11DB" w:rsidRDefault="00AF710F" w:rsidP="00AF71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Projevují-li se zdravotní potíže, nebo v případě pochybností nebo nehody vyhledejte lékařskou pomoc a poskytněte mu informace z tohoto bezpečnostního listu. Ve všech případech zajistit postiženému duševní klid a zabránit prochlazení.</w:t>
            </w:r>
          </w:p>
          <w:p w:rsidR="00AF710F" w:rsidRPr="00BE11DB" w:rsidRDefault="00AF710F" w:rsidP="00AF71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Postižený nedýchá: je nutné okamžitě provádět umělé dýchání. Nedávat umělé dýchání z úst do úst nebo z úst do nosu. Použijte váček k umělému dýchání nebo oživovací přístroj.</w:t>
            </w:r>
          </w:p>
          <w:p w:rsidR="00AF710F" w:rsidRPr="00BE11DB" w:rsidRDefault="00AF710F" w:rsidP="00AF71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Zástava srdce: je nutné okamžitě zahájit nepřímou masáž srdce.</w:t>
            </w:r>
          </w:p>
          <w:p w:rsidR="00AF710F" w:rsidRPr="00BE11DB" w:rsidRDefault="00AF710F" w:rsidP="00AF710F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Bezvědomí: je nutné postiženého uložit a transportovat ve stabilizované poloze na boku.</w:t>
            </w:r>
          </w:p>
        </w:tc>
      </w:tr>
      <w:tr w:rsidR="00AF710F" w:rsidRPr="00BE11DB" w:rsidTr="00BB4D50">
        <w:tc>
          <w:tcPr>
            <w:tcW w:w="1025" w:type="dxa"/>
          </w:tcPr>
          <w:p w:rsidR="00AF710F" w:rsidRPr="00BE11DB" w:rsidRDefault="00AF710F" w:rsidP="00AF710F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9465" w:type="dxa"/>
          </w:tcPr>
          <w:p w:rsidR="00AF710F" w:rsidRPr="00BE11DB" w:rsidRDefault="00AF710F" w:rsidP="00AF710F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V případě nadýchání:</w:t>
            </w:r>
          </w:p>
        </w:tc>
      </w:tr>
      <w:tr w:rsidR="00AF710F" w:rsidRPr="00BE11DB" w:rsidTr="00BB4D50">
        <w:tc>
          <w:tcPr>
            <w:tcW w:w="1025" w:type="dxa"/>
          </w:tcPr>
          <w:p w:rsidR="00AF710F" w:rsidRPr="00BE11DB" w:rsidRDefault="00AF710F" w:rsidP="00AF71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5" w:type="dxa"/>
          </w:tcPr>
          <w:p w:rsidR="00AF710F" w:rsidRPr="00BE11DB" w:rsidRDefault="00AF710F" w:rsidP="00AF710F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Postiženého přeneste na čerstvý vzduch. Postiženého uložte na klidné místo, přikryjte a držte v teple. Přivolejte lékaře.</w:t>
            </w:r>
          </w:p>
        </w:tc>
      </w:tr>
      <w:tr w:rsidR="00AF710F" w:rsidRPr="00BE11DB" w:rsidTr="00BB4D50">
        <w:tc>
          <w:tcPr>
            <w:tcW w:w="1025" w:type="dxa"/>
          </w:tcPr>
          <w:p w:rsidR="00AF710F" w:rsidRPr="00BE11DB" w:rsidRDefault="00AF710F" w:rsidP="00AF710F">
            <w:pPr>
              <w:rPr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9465" w:type="dxa"/>
          </w:tcPr>
          <w:p w:rsidR="00AF710F" w:rsidRPr="00BE11DB" w:rsidRDefault="00AF710F" w:rsidP="00AF710F">
            <w:pPr>
              <w:rPr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V případě zasažení očí:</w:t>
            </w:r>
          </w:p>
        </w:tc>
      </w:tr>
      <w:tr w:rsidR="00AF710F" w:rsidRPr="00BE11DB" w:rsidTr="00BB4D50">
        <w:tc>
          <w:tcPr>
            <w:tcW w:w="1025" w:type="dxa"/>
          </w:tcPr>
          <w:p w:rsidR="00AF710F" w:rsidRPr="00BE11DB" w:rsidRDefault="00AF710F" w:rsidP="00AF71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5" w:type="dxa"/>
          </w:tcPr>
          <w:p w:rsidR="00AF710F" w:rsidRPr="00BE11DB" w:rsidRDefault="00AF710F" w:rsidP="00AF71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Okamžitě začněte vyplachovat oči při otevřených víčkách směrem od vnitřního koutku k</w:t>
            </w:r>
            <w:r w:rsidR="0009705C" w:rsidRPr="00BE11DB">
              <w:rPr>
                <w:sz w:val="20"/>
                <w:szCs w:val="20"/>
              </w:rPr>
              <w:t> </w:t>
            </w:r>
            <w:r w:rsidRPr="00BE11DB">
              <w:rPr>
                <w:sz w:val="20"/>
                <w:szCs w:val="20"/>
              </w:rPr>
              <w:t>vnějšímu</w:t>
            </w:r>
            <w:r w:rsidR="0009705C" w:rsidRPr="00BE11DB">
              <w:rPr>
                <w:sz w:val="20"/>
                <w:szCs w:val="20"/>
              </w:rPr>
              <w:t xml:space="preserve">, proudem </w:t>
            </w:r>
            <w:r w:rsidRPr="00BE11DB">
              <w:rPr>
                <w:sz w:val="20"/>
                <w:szCs w:val="20"/>
              </w:rPr>
              <w:t>pitné vody po dobu nejméně 15 minut. Chraňte nezraněné oko.</w:t>
            </w:r>
            <w:r w:rsidR="0009705C" w:rsidRPr="00BE11DB">
              <w:rPr>
                <w:sz w:val="20"/>
                <w:szCs w:val="20"/>
              </w:rPr>
              <w:t xml:space="preserve"> </w:t>
            </w:r>
            <w:r w:rsidRPr="00BE11DB">
              <w:rPr>
                <w:sz w:val="20"/>
                <w:szCs w:val="20"/>
              </w:rPr>
              <w:t>Okamžitě přivolejte lékaře.</w:t>
            </w:r>
          </w:p>
          <w:p w:rsidR="00AF710F" w:rsidRPr="00BE11DB" w:rsidRDefault="00AF710F" w:rsidP="00AF710F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Pokud má postižený kontaktní čočky, neprodleně je vyjměte.</w:t>
            </w:r>
          </w:p>
        </w:tc>
      </w:tr>
      <w:tr w:rsidR="00AF710F" w:rsidRPr="00BE11DB" w:rsidTr="00BB4D50">
        <w:tc>
          <w:tcPr>
            <w:tcW w:w="1025" w:type="dxa"/>
          </w:tcPr>
          <w:p w:rsidR="00AF710F" w:rsidRPr="00BE11DB" w:rsidRDefault="00AF710F" w:rsidP="00AF710F">
            <w:pPr>
              <w:rPr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9465" w:type="dxa"/>
          </w:tcPr>
          <w:p w:rsidR="00AF710F" w:rsidRPr="00BE11DB" w:rsidRDefault="00AF710F" w:rsidP="00AF710F">
            <w:pPr>
              <w:rPr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V případě zasažení kůže:</w:t>
            </w:r>
          </w:p>
        </w:tc>
      </w:tr>
      <w:tr w:rsidR="00AF710F" w:rsidRPr="00BE11DB" w:rsidTr="00BB4D50">
        <w:tc>
          <w:tcPr>
            <w:tcW w:w="1025" w:type="dxa"/>
          </w:tcPr>
          <w:p w:rsidR="00AF710F" w:rsidRPr="00BE11DB" w:rsidRDefault="00AF710F" w:rsidP="00AF71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5" w:type="dxa"/>
          </w:tcPr>
          <w:p w:rsidR="00AF710F" w:rsidRPr="00BE11DB" w:rsidRDefault="00AF710F" w:rsidP="00AF710F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Ihned svlečte potřísněné šatstvo; před mytím nebo v jeho průběhu sundejte prstýnky, hodinky, náramky, jsou-li v místech zasažení kůže. Postižené místa na kůži okamžitě opláchnout velkým množstvím vlažné vody. Poleptané části kůže překryjte sterilním obvazem. Nezbytná okamžitá lékařská pomoc, neošetřené poleptání pokožky zapříčiňuje těžce hojivé rány.</w:t>
            </w:r>
          </w:p>
        </w:tc>
      </w:tr>
      <w:tr w:rsidR="00AF710F" w:rsidRPr="00BE11DB" w:rsidTr="00BB4D50">
        <w:tc>
          <w:tcPr>
            <w:tcW w:w="1025" w:type="dxa"/>
          </w:tcPr>
          <w:p w:rsidR="00AF710F" w:rsidRPr="00BE11DB" w:rsidRDefault="00AF710F" w:rsidP="00AF710F">
            <w:pPr>
              <w:rPr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9465" w:type="dxa"/>
          </w:tcPr>
          <w:p w:rsidR="00AF710F" w:rsidRPr="00BE11DB" w:rsidRDefault="00AF710F" w:rsidP="00AF710F">
            <w:pPr>
              <w:rPr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V případě požití:</w:t>
            </w:r>
          </w:p>
        </w:tc>
      </w:tr>
      <w:tr w:rsidR="00AF710F" w:rsidRPr="00BE11DB" w:rsidTr="00BB4D50">
        <w:tc>
          <w:tcPr>
            <w:tcW w:w="1025" w:type="dxa"/>
          </w:tcPr>
          <w:p w:rsidR="00AF710F" w:rsidRPr="00BE11DB" w:rsidRDefault="00AF710F" w:rsidP="00AF71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5" w:type="dxa"/>
          </w:tcPr>
          <w:p w:rsidR="00AF710F" w:rsidRPr="00BE11DB" w:rsidRDefault="00AF710F" w:rsidP="00AF710F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Okamžitě vypláchněte ústní dutinu vodou. Podejte vypít 2-</w:t>
            </w:r>
            <w:smartTag w:uri="urn:schemas-microsoft-com:office:smarttags" w:element="metricconverter">
              <w:smartTagPr>
                <w:attr w:name="ProductID" w:val="5 dl"/>
              </w:smartTagPr>
              <w:r w:rsidRPr="00BE11DB">
                <w:rPr>
                  <w:sz w:val="20"/>
                  <w:szCs w:val="20"/>
                </w:rPr>
                <w:t>5 dl</w:t>
              </w:r>
            </w:smartTag>
            <w:r w:rsidRPr="00BE11DB">
              <w:rPr>
                <w:sz w:val="20"/>
                <w:szCs w:val="20"/>
              </w:rPr>
              <w:t xml:space="preserve"> chladné vody. V žádném případě nevyvolávat zvracení. Hrozí perforace jícnu a žaludku. Nepodávejte aktivní uhlí.</w:t>
            </w:r>
          </w:p>
        </w:tc>
      </w:tr>
      <w:tr w:rsidR="00AF710F" w:rsidRPr="00BE11DB" w:rsidTr="00BB4D50">
        <w:tc>
          <w:tcPr>
            <w:tcW w:w="1025" w:type="dxa"/>
          </w:tcPr>
          <w:p w:rsidR="00AF710F" w:rsidRPr="00BE11DB" w:rsidRDefault="00AF710F" w:rsidP="00AF710F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4.2</w:t>
            </w:r>
          </w:p>
        </w:tc>
        <w:tc>
          <w:tcPr>
            <w:tcW w:w="9465" w:type="dxa"/>
          </w:tcPr>
          <w:p w:rsidR="00AF710F" w:rsidRPr="00BE11DB" w:rsidRDefault="00AF710F" w:rsidP="00AF710F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Nejdůležitější akutní a opožděné symptomy a účinky</w:t>
            </w:r>
          </w:p>
        </w:tc>
      </w:tr>
      <w:tr w:rsidR="00AF710F" w:rsidRPr="00BE11DB" w:rsidTr="00BB4D50">
        <w:tc>
          <w:tcPr>
            <w:tcW w:w="1025" w:type="dxa"/>
          </w:tcPr>
          <w:p w:rsidR="00AF710F" w:rsidRPr="00BE11DB" w:rsidRDefault="00AF710F" w:rsidP="00AF71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5" w:type="dxa"/>
          </w:tcPr>
          <w:p w:rsidR="00AF710F" w:rsidRPr="00BE11DB" w:rsidRDefault="0029264B" w:rsidP="00AF710F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Silně žíravé účinky. Leptá kůži a sliznice.</w:t>
            </w:r>
          </w:p>
        </w:tc>
      </w:tr>
      <w:tr w:rsidR="00AF710F" w:rsidRPr="00BE11DB" w:rsidTr="00BB4D50">
        <w:tc>
          <w:tcPr>
            <w:tcW w:w="1025" w:type="dxa"/>
          </w:tcPr>
          <w:p w:rsidR="00AF710F" w:rsidRPr="00BE11DB" w:rsidRDefault="00AF710F" w:rsidP="00AF710F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4.3</w:t>
            </w:r>
          </w:p>
        </w:tc>
        <w:tc>
          <w:tcPr>
            <w:tcW w:w="9465" w:type="dxa"/>
          </w:tcPr>
          <w:p w:rsidR="00AF710F" w:rsidRPr="00BE11DB" w:rsidRDefault="00AF710F" w:rsidP="00AF710F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Pokyn týkající se okamžité lékařské pomoci a zvláštního ošetření</w:t>
            </w:r>
          </w:p>
        </w:tc>
      </w:tr>
      <w:tr w:rsidR="00AF710F" w:rsidRPr="00BE11DB" w:rsidTr="00BB4D50">
        <w:tc>
          <w:tcPr>
            <w:tcW w:w="1025" w:type="dxa"/>
          </w:tcPr>
          <w:p w:rsidR="00AF710F" w:rsidRPr="00BE11DB" w:rsidRDefault="00AF710F" w:rsidP="00AF71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65" w:type="dxa"/>
          </w:tcPr>
          <w:p w:rsidR="0029264B" w:rsidRPr="00BE11DB" w:rsidRDefault="0029264B" w:rsidP="00AF710F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V případě požití je nutno okamžitě přivolat rychlou záchrannou službu</w:t>
            </w:r>
            <w:r w:rsidR="00326A32" w:rsidRPr="00BE11DB">
              <w:rPr>
                <w:color w:val="000000"/>
                <w:sz w:val="20"/>
                <w:szCs w:val="20"/>
              </w:rPr>
              <w:t>.</w:t>
            </w:r>
            <w:r w:rsidRPr="00BE11DB">
              <w:rPr>
                <w:color w:val="000000"/>
                <w:sz w:val="20"/>
                <w:szCs w:val="20"/>
              </w:rPr>
              <w:t xml:space="preserve"> V případě těžších </w:t>
            </w:r>
            <w:r w:rsidR="002848A4" w:rsidRPr="00BE11DB">
              <w:rPr>
                <w:color w:val="000000"/>
                <w:sz w:val="20"/>
                <w:szCs w:val="20"/>
              </w:rPr>
              <w:t>poleptání, nebo</w:t>
            </w:r>
            <w:r w:rsidRPr="00BE11DB">
              <w:rPr>
                <w:color w:val="000000"/>
                <w:sz w:val="20"/>
                <w:szCs w:val="20"/>
              </w:rPr>
              <w:t xml:space="preserve"> pokud si nejste jisti, přivolejte rychlou záchrannou službu. V případě drobných nehod – styku malého množství žíravé látky s kůží nebo očima je nutné lékařské ošetření a sledování min</w:t>
            </w:r>
            <w:r w:rsidR="00326A32" w:rsidRPr="00BE11DB">
              <w:rPr>
                <w:color w:val="000000"/>
                <w:sz w:val="20"/>
                <w:szCs w:val="20"/>
              </w:rPr>
              <w:t>imálně</w:t>
            </w:r>
            <w:r w:rsidRPr="00BE11DB">
              <w:rPr>
                <w:color w:val="000000"/>
                <w:sz w:val="20"/>
                <w:szCs w:val="20"/>
              </w:rPr>
              <w:t xml:space="preserve"> následujících 48 hodin.</w:t>
            </w:r>
          </w:p>
        </w:tc>
      </w:tr>
    </w:tbl>
    <w:p w:rsidR="00AF710F" w:rsidRPr="00BE11DB" w:rsidRDefault="00AF710F">
      <w:pPr>
        <w:rPr>
          <w:sz w:val="20"/>
          <w:szCs w:val="20"/>
        </w:rPr>
      </w:pPr>
    </w:p>
    <w:tbl>
      <w:tblPr>
        <w:tblW w:w="10490" w:type="dxa"/>
        <w:tblLayout w:type="fixed"/>
        <w:tblLook w:val="01E0"/>
      </w:tblPr>
      <w:tblGrid>
        <w:gridCol w:w="1008"/>
        <w:gridCol w:w="9482"/>
      </w:tblGrid>
      <w:tr w:rsidR="00D16C6B" w:rsidRPr="00BE11DB" w:rsidTr="00BB4D50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:rsidR="00D16C6B" w:rsidRPr="00BE11DB" w:rsidRDefault="00D16C6B" w:rsidP="007B4B3D">
            <w:pPr>
              <w:rPr>
                <w:sz w:val="20"/>
                <w:szCs w:val="20"/>
              </w:rPr>
            </w:pPr>
            <w:r w:rsidRPr="00BE11DB">
              <w:rPr>
                <w:b/>
                <w:caps/>
                <w:sz w:val="20"/>
                <w:szCs w:val="20"/>
              </w:rPr>
              <w:t xml:space="preserve">oddíl 5 </w:t>
            </w:r>
            <w:r w:rsidRPr="00BE11DB">
              <w:rPr>
                <w:b/>
                <w:caps/>
                <w:sz w:val="20"/>
                <w:szCs w:val="20"/>
              </w:rPr>
              <w:tab/>
              <w:t xml:space="preserve">Opatření pro </w:t>
            </w:r>
            <w:r w:rsidR="007B4B3D" w:rsidRPr="00BE11DB">
              <w:rPr>
                <w:b/>
                <w:caps/>
                <w:sz w:val="20"/>
                <w:szCs w:val="20"/>
              </w:rPr>
              <w:t>HAŠENÍ POŽÁRU</w:t>
            </w:r>
          </w:p>
        </w:tc>
      </w:tr>
      <w:tr w:rsidR="00B936D9" w:rsidRPr="00BE11DB" w:rsidTr="00BB4D50">
        <w:tc>
          <w:tcPr>
            <w:tcW w:w="1008" w:type="dxa"/>
          </w:tcPr>
          <w:p w:rsidR="00B936D9" w:rsidRPr="00BE11DB" w:rsidRDefault="00B936D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9482" w:type="dxa"/>
          </w:tcPr>
          <w:p w:rsidR="00B936D9" w:rsidRPr="00BE11DB" w:rsidRDefault="00B936D9" w:rsidP="00B936D9">
            <w:pPr>
              <w:jc w:val="both"/>
              <w:rPr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Vhodná hasiva:</w:t>
            </w:r>
          </w:p>
        </w:tc>
      </w:tr>
      <w:tr w:rsidR="00B936D9" w:rsidRPr="00BE11DB" w:rsidTr="00BB4D50">
        <w:tc>
          <w:tcPr>
            <w:tcW w:w="1008" w:type="dxa"/>
          </w:tcPr>
          <w:p w:rsidR="00B936D9" w:rsidRPr="00BE11DB" w:rsidRDefault="00B936D9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B936D9" w:rsidRPr="00BE11DB" w:rsidRDefault="00B936D9" w:rsidP="00BD0749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Hasicí prášek. Oxid uhličitý (CO</w:t>
            </w:r>
            <w:r w:rsidRPr="00BE11DB">
              <w:rPr>
                <w:sz w:val="20"/>
                <w:szCs w:val="20"/>
                <w:vertAlign w:val="subscript"/>
              </w:rPr>
              <w:t>2</w:t>
            </w:r>
            <w:r w:rsidRPr="00BE11DB">
              <w:rPr>
                <w:sz w:val="20"/>
                <w:szCs w:val="20"/>
              </w:rPr>
              <w:t>). Látka není hořlavá. Hasící prostředky volte podle charakteru požáru. Pokud je to možné, odstraňte materiál z prostoru požáru. Ochlazujte nádoby s produktem vodní sprchou nebo mlhou.</w:t>
            </w:r>
          </w:p>
        </w:tc>
      </w:tr>
      <w:tr w:rsidR="00B936D9" w:rsidRPr="00BE11DB" w:rsidTr="00BB4D50">
        <w:tc>
          <w:tcPr>
            <w:tcW w:w="1008" w:type="dxa"/>
          </w:tcPr>
          <w:p w:rsidR="00B936D9" w:rsidRPr="00BE11DB" w:rsidRDefault="005266DE" w:rsidP="00D16C6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5.</w:t>
            </w:r>
            <w:r w:rsidR="00B936D9" w:rsidRPr="00BE11DB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482" w:type="dxa"/>
          </w:tcPr>
          <w:p w:rsidR="00B936D9" w:rsidRPr="00BE11DB" w:rsidRDefault="00B936D9" w:rsidP="00D16C6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Nevhodná hasiva</w:t>
            </w:r>
          </w:p>
        </w:tc>
      </w:tr>
      <w:tr w:rsidR="00B936D9" w:rsidRPr="00BE11DB" w:rsidTr="00BB4D50">
        <w:tc>
          <w:tcPr>
            <w:tcW w:w="1008" w:type="dxa"/>
          </w:tcPr>
          <w:p w:rsidR="00B936D9" w:rsidRPr="00BE11DB" w:rsidRDefault="00B936D9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B936D9" w:rsidRPr="00BE11DB" w:rsidRDefault="00B936D9" w:rsidP="00D16C6B">
            <w:pPr>
              <w:pStyle w:val="Normln0"/>
            </w:pPr>
            <w:r w:rsidRPr="00BE11DB">
              <w:t>Ostrý vodní proud.</w:t>
            </w:r>
          </w:p>
        </w:tc>
      </w:tr>
      <w:tr w:rsidR="00B936D9" w:rsidRPr="00BE11DB" w:rsidTr="00BB4D50">
        <w:tc>
          <w:tcPr>
            <w:tcW w:w="1008" w:type="dxa"/>
          </w:tcPr>
          <w:p w:rsidR="00B936D9" w:rsidRPr="00BE11DB" w:rsidRDefault="00B936D9" w:rsidP="00B936D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5.3</w:t>
            </w:r>
          </w:p>
        </w:tc>
        <w:tc>
          <w:tcPr>
            <w:tcW w:w="9482" w:type="dxa"/>
          </w:tcPr>
          <w:p w:rsidR="00B936D9" w:rsidRPr="00BE11DB" w:rsidRDefault="00B936D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Zvláštní nebezpečnost vyplývající z látky nebo směsi:</w:t>
            </w:r>
          </w:p>
        </w:tc>
      </w:tr>
      <w:tr w:rsidR="00B936D9" w:rsidRPr="00BE11DB" w:rsidTr="00BB4D50">
        <w:tc>
          <w:tcPr>
            <w:tcW w:w="1008" w:type="dxa"/>
          </w:tcPr>
          <w:p w:rsidR="00B936D9" w:rsidRPr="00BE11DB" w:rsidRDefault="00B936D9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B936D9" w:rsidRPr="00BE11DB" w:rsidRDefault="00B936D9" w:rsidP="00D16C6B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Látka není výbušná. Při tepelném rozkladu může docházet ke vzniku toxických zplodin.</w:t>
            </w:r>
          </w:p>
        </w:tc>
      </w:tr>
      <w:tr w:rsidR="00B936D9" w:rsidRPr="00BE11DB" w:rsidTr="00BB4D50">
        <w:tc>
          <w:tcPr>
            <w:tcW w:w="1008" w:type="dxa"/>
          </w:tcPr>
          <w:p w:rsidR="00B936D9" w:rsidRPr="00BE11DB" w:rsidRDefault="00B936D9" w:rsidP="00B936D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5.4</w:t>
            </w:r>
          </w:p>
        </w:tc>
        <w:tc>
          <w:tcPr>
            <w:tcW w:w="9482" w:type="dxa"/>
          </w:tcPr>
          <w:p w:rsidR="00B936D9" w:rsidRPr="00BE11DB" w:rsidRDefault="00B936D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Pokyny pro hasiče</w:t>
            </w:r>
          </w:p>
        </w:tc>
      </w:tr>
      <w:tr w:rsidR="00B936D9" w:rsidRPr="00BE11DB" w:rsidTr="00BB4D50">
        <w:tc>
          <w:tcPr>
            <w:tcW w:w="1008" w:type="dxa"/>
          </w:tcPr>
          <w:p w:rsidR="00B936D9" w:rsidRPr="00BE11DB" w:rsidRDefault="00B936D9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B936D9" w:rsidRPr="00BE11DB" w:rsidRDefault="00B936D9" w:rsidP="00BD0749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Nevstupovat do prostoru požáru bez odpovídajícího ochranného oblečení a nezávislého dýchacího přístroje.</w:t>
            </w:r>
          </w:p>
        </w:tc>
      </w:tr>
      <w:tr w:rsidR="00B936D9" w:rsidRPr="00BE11DB" w:rsidTr="00BB4D50">
        <w:tc>
          <w:tcPr>
            <w:tcW w:w="1008" w:type="dxa"/>
          </w:tcPr>
          <w:p w:rsidR="00B936D9" w:rsidRPr="00BE11DB" w:rsidRDefault="00B936D9" w:rsidP="00BD074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5.5</w:t>
            </w:r>
          </w:p>
        </w:tc>
        <w:tc>
          <w:tcPr>
            <w:tcW w:w="9482" w:type="dxa"/>
          </w:tcPr>
          <w:p w:rsidR="00B936D9" w:rsidRPr="00BE11DB" w:rsidRDefault="00B936D9" w:rsidP="00BD074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Další informace</w:t>
            </w:r>
          </w:p>
        </w:tc>
      </w:tr>
      <w:tr w:rsidR="00B936D9" w:rsidRPr="00BE11DB" w:rsidTr="00BB4D50">
        <w:tc>
          <w:tcPr>
            <w:tcW w:w="1008" w:type="dxa"/>
          </w:tcPr>
          <w:p w:rsidR="00B936D9" w:rsidRPr="00BE11DB" w:rsidRDefault="00B936D9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B936D9" w:rsidRPr="00BE11DB" w:rsidRDefault="00B936D9" w:rsidP="00BD07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Kontaminovanou vodu na hašení sbírejte odděleně. V případě požáru nebo výbuchu nevdechujte dýmy.</w:t>
            </w:r>
          </w:p>
        </w:tc>
      </w:tr>
    </w:tbl>
    <w:p w:rsidR="00D16C6B" w:rsidRPr="00BE11DB" w:rsidRDefault="00D16C6B">
      <w:pPr>
        <w:rPr>
          <w:sz w:val="20"/>
          <w:szCs w:val="20"/>
        </w:rPr>
      </w:pPr>
    </w:p>
    <w:tbl>
      <w:tblPr>
        <w:tblW w:w="10490" w:type="dxa"/>
        <w:tblLayout w:type="fixed"/>
        <w:tblLook w:val="01E0"/>
      </w:tblPr>
      <w:tblGrid>
        <w:gridCol w:w="1008"/>
        <w:gridCol w:w="9482"/>
      </w:tblGrid>
      <w:tr w:rsidR="00D16C6B" w:rsidRPr="00BE11DB" w:rsidTr="00BB4D50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:rsidR="00D16C6B" w:rsidRPr="00BE11DB" w:rsidRDefault="00D16C6B" w:rsidP="00D16C6B">
            <w:pPr>
              <w:rPr>
                <w:sz w:val="20"/>
                <w:szCs w:val="20"/>
              </w:rPr>
            </w:pPr>
            <w:r w:rsidRPr="00BE11DB">
              <w:rPr>
                <w:b/>
                <w:caps/>
                <w:sz w:val="20"/>
                <w:szCs w:val="20"/>
              </w:rPr>
              <w:t xml:space="preserve">oddíl 6 </w:t>
            </w:r>
            <w:r w:rsidRPr="00BE11DB">
              <w:rPr>
                <w:b/>
                <w:caps/>
                <w:sz w:val="20"/>
                <w:szCs w:val="20"/>
              </w:rPr>
              <w:tab/>
              <w:t>Opatření v případě náhodné</w:t>
            </w:r>
            <w:r w:rsidR="006100F0" w:rsidRPr="00BE11DB">
              <w:rPr>
                <w:b/>
                <w:caps/>
                <w:sz w:val="20"/>
                <w:szCs w:val="20"/>
              </w:rPr>
              <w:t>HO</w:t>
            </w:r>
            <w:r w:rsidRPr="00BE11DB">
              <w:rPr>
                <w:b/>
                <w:caps/>
                <w:sz w:val="20"/>
                <w:szCs w:val="20"/>
              </w:rPr>
              <w:t xml:space="preserve"> úniku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9482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Opatření na ochranu osob, ochranné prostředky a nouzové postupy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D16C6B" w:rsidRPr="00BE11DB" w:rsidRDefault="00BD0749" w:rsidP="00BD0749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Musí být zabráněno přímému kontaktu s produktem. Použijte osobní ochrannou výstroj. Místo úniku</w:t>
            </w:r>
            <w:r w:rsidR="006100F0" w:rsidRPr="00BE11DB">
              <w:rPr>
                <w:sz w:val="20"/>
                <w:szCs w:val="20"/>
              </w:rPr>
              <w:t xml:space="preserve"> </w:t>
            </w:r>
            <w:r w:rsidRPr="00BE11DB">
              <w:rPr>
                <w:sz w:val="20"/>
                <w:szCs w:val="20"/>
              </w:rPr>
              <w:t>označte a izolujte. Udržujte nepovolané osoby mimo zasaženou oblast</w:t>
            </w:r>
            <w:r w:rsidR="00577F74" w:rsidRPr="00BE11DB">
              <w:rPr>
                <w:sz w:val="20"/>
                <w:szCs w:val="20"/>
              </w:rPr>
              <w:t>, na návětrné straně</w:t>
            </w:r>
            <w:r w:rsidRPr="00BE11DB">
              <w:rPr>
                <w:sz w:val="20"/>
                <w:szCs w:val="20"/>
              </w:rPr>
              <w:t>.</w:t>
            </w:r>
            <w:r w:rsidR="00577F74" w:rsidRPr="00BE11DB">
              <w:rPr>
                <w:sz w:val="20"/>
                <w:szCs w:val="20"/>
              </w:rPr>
              <w:t xml:space="preserve"> Je nutné zamezit tvorbě prachu. </w:t>
            </w:r>
            <w:r w:rsidRPr="00BE11DB">
              <w:rPr>
                <w:sz w:val="20"/>
                <w:szCs w:val="20"/>
              </w:rPr>
              <w:t>O havárii uvědomte místní</w:t>
            </w:r>
            <w:r w:rsidR="00577F74" w:rsidRPr="00BE11DB">
              <w:rPr>
                <w:sz w:val="20"/>
                <w:szCs w:val="20"/>
              </w:rPr>
              <w:t xml:space="preserve"> </w:t>
            </w:r>
            <w:r w:rsidRPr="00BE11DB">
              <w:rPr>
                <w:sz w:val="20"/>
                <w:szCs w:val="20"/>
              </w:rPr>
              <w:t>nouzové středisko (policie, hasiči).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9482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Opatření na ochranu životního prostředí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D16C6B" w:rsidRPr="00BE11DB" w:rsidRDefault="00BD0749" w:rsidP="00BD0749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Zabr</w:t>
            </w:r>
            <w:r w:rsidR="00577F74" w:rsidRPr="00BE11DB">
              <w:rPr>
                <w:sz w:val="20"/>
                <w:szCs w:val="20"/>
              </w:rPr>
              <w:t>a</w:t>
            </w:r>
            <w:r w:rsidRPr="00BE11DB">
              <w:rPr>
                <w:sz w:val="20"/>
                <w:szCs w:val="20"/>
              </w:rPr>
              <w:t>ňte úniku produktu do životního prostředí, vodních zdrojů, kanalizace nebo do půdy. Pokud se</w:t>
            </w:r>
            <w:r w:rsidR="006100F0" w:rsidRPr="00BE11DB">
              <w:rPr>
                <w:sz w:val="20"/>
                <w:szCs w:val="20"/>
              </w:rPr>
              <w:t xml:space="preserve"> </w:t>
            </w:r>
            <w:r w:rsidRPr="00BE11DB">
              <w:rPr>
                <w:sz w:val="20"/>
                <w:szCs w:val="20"/>
              </w:rPr>
              <w:t>produkt dostal do vod, kanalizace nebo půdy, informujte příslušné orgány zabývající se ochranou</w:t>
            </w:r>
            <w:r w:rsidR="006100F0" w:rsidRPr="00BE11DB">
              <w:rPr>
                <w:sz w:val="20"/>
                <w:szCs w:val="20"/>
              </w:rPr>
              <w:t xml:space="preserve"> </w:t>
            </w:r>
            <w:r w:rsidRPr="00BE11DB">
              <w:rPr>
                <w:sz w:val="20"/>
                <w:szCs w:val="20"/>
              </w:rPr>
              <w:t>životního prostředí.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6.3</w:t>
            </w:r>
          </w:p>
        </w:tc>
        <w:tc>
          <w:tcPr>
            <w:tcW w:w="9482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Metody a materiál pro omezení úniku a pro čištění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D16C6B" w:rsidRPr="00BE11DB" w:rsidRDefault="00BD0749" w:rsidP="00BD0749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Sesbírejte mechanicky. Shromážděte do vhodného označeného kontejneru pro další zpracování</w:t>
            </w:r>
            <w:r w:rsidR="00577F74" w:rsidRPr="00BE11DB">
              <w:rPr>
                <w:color w:val="000000"/>
                <w:sz w:val="20"/>
                <w:szCs w:val="20"/>
              </w:rPr>
              <w:t xml:space="preserve"> </w:t>
            </w:r>
            <w:r w:rsidRPr="00BE11DB">
              <w:rPr>
                <w:color w:val="000000"/>
                <w:sz w:val="20"/>
                <w:szCs w:val="20"/>
              </w:rPr>
              <w:t xml:space="preserve">nebo </w:t>
            </w:r>
            <w:r w:rsidR="00577F74" w:rsidRPr="00BE11DB">
              <w:rPr>
                <w:color w:val="000000"/>
                <w:sz w:val="20"/>
                <w:szCs w:val="20"/>
              </w:rPr>
              <w:t>odstranění. Odstraňujte jako nebezpečný odpad.</w:t>
            </w:r>
            <w:r w:rsidRPr="00BE11DB">
              <w:rPr>
                <w:color w:val="000000"/>
                <w:sz w:val="20"/>
                <w:szCs w:val="20"/>
              </w:rPr>
              <w:t xml:space="preserve"> Místo úniku opláchněte vodou.</w:t>
            </w:r>
          </w:p>
        </w:tc>
      </w:tr>
      <w:tr w:rsidR="00577F74" w:rsidRPr="00BE11DB" w:rsidTr="00BB4D50">
        <w:tc>
          <w:tcPr>
            <w:tcW w:w="1008" w:type="dxa"/>
          </w:tcPr>
          <w:p w:rsidR="00577F74" w:rsidRPr="00BE11DB" w:rsidRDefault="00577F74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9482" w:type="dxa"/>
          </w:tcPr>
          <w:p w:rsidR="00577F74" w:rsidRPr="00BE11DB" w:rsidRDefault="00577F74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Další pokyny</w:t>
            </w:r>
          </w:p>
        </w:tc>
      </w:tr>
      <w:tr w:rsidR="00577F74" w:rsidRPr="00BE11DB" w:rsidTr="00BB4D50">
        <w:tc>
          <w:tcPr>
            <w:tcW w:w="1008" w:type="dxa"/>
          </w:tcPr>
          <w:p w:rsidR="00577F74" w:rsidRPr="00BE11DB" w:rsidRDefault="00577F74" w:rsidP="007B4B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577F74" w:rsidRPr="00BE11DB" w:rsidRDefault="00577F74" w:rsidP="007B4B3D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Nebezpečí uklouznutí při rozsypání produktu na zem.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6.</w:t>
            </w:r>
            <w:r w:rsidR="00577F74" w:rsidRPr="00BE11D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482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Odkaz na jiné oddíly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D16C6B" w:rsidRPr="00BE11DB" w:rsidRDefault="00D16C6B" w:rsidP="00D16C6B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Dále viz Oddíly 7, </w:t>
            </w:r>
            <w:smartTag w:uri="urn:schemas-microsoft-com:office:smarttags" w:element="metricconverter">
              <w:smartTagPr>
                <w:attr w:name="ProductID" w:val="8 a"/>
              </w:smartTagPr>
              <w:r w:rsidRPr="00BE11DB">
                <w:rPr>
                  <w:sz w:val="20"/>
                  <w:szCs w:val="20"/>
                </w:rPr>
                <w:t>8 a</w:t>
              </w:r>
            </w:smartTag>
            <w:r w:rsidRPr="00BE11DB">
              <w:rPr>
                <w:sz w:val="20"/>
                <w:szCs w:val="20"/>
              </w:rPr>
              <w:t xml:space="preserve"> 13</w:t>
            </w:r>
          </w:p>
        </w:tc>
      </w:tr>
    </w:tbl>
    <w:p w:rsidR="00D16C6B" w:rsidRPr="00BE11DB" w:rsidRDefault="00D16C6B">
      <w:pPr>
        <w:rPr>
          <w:sz w:val="20"/>
          <w:szCs w:val="20"/>
        </w:rPr>
      </w:pPr>
    </w:p>
    <w:tbl>
      <w:tblPr>
        <w:tblW w:w="10490" w:type="dxa"/>
        <w:tblLayout w:type="fixed"/>
        <w:tblLook w:val="01E0"/>
      </w:tblPr>
      <w:tblGrid>
        <w:gridCol w:w="1008"/>
        <w:gridCol w:w="9482"/>
      </w:tblGrid>
      <w:tr w:rsidR="00D16C6B" w:rsidRPr="00BE11DB" w:rsidTr="00BB4D50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:rsidR="00D16C6B" w:rsidRPr="00BE11DB" w:rsidRDefault="00D16C6B" w:rsidP="00D16C6B">
            <w:pPr>
              <w:rPr>
                <w:sz w:val="20"/>
                <w:szCs w:val="20"/>
              </w:rPr>
            </w:pPr>
            <w:r w:rsidRPr="00BE11DB">
              <w:rPr>
                <w:b/>
                <w:caps/>
                <w:sz w:val="20"/>
                <w:szCs w:val="20"/>
              </w:rPr>
              <w:t xml:space="preserve">oddíl 7 </w:t>
            </w:r>
            <w:r w:rsidRPr="00BE11DB">
              <w:rPr>
                <w:b/>
                <w:caps/>
                <w:sz w:val="20"/>
                <w:szCs w:val="20"/>
              </w:rPr>
              <w:tab/>
              <w:t>Zacházení a skladování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7.1</w:t>
            </w:r>
          </w:p>
        </w:tc>
        <w:tc>
          <w:tcPr>
            <w:tcW w:w="9482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Opatření pro bezpečné zacházení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577F74" w:rsidRPr="00BE11DB" w:rsidRDefault="00577F74" w:rsidP="00577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Zajistěte dobré větrání pracoviště. Zamezte styku s kůží a očima. Vyhněte se tvorbě prachu. Při práci není dovoleno pít, jíst a kouřit a je nutno zachovávat pravidla osobní hygieny. Používejte osobní ochranné pomůcky (viz Oddíl 8).</w:t>
            </w:r>
          </w:p>
          <w:p w:rsidR="00577F74" w:rsidRPr="00BE11DB" w:rsidRDefault="00577F74" w:rsidP="00577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Zacházejte s obaly opatrně a opatrně je otevírejte.</w:t>
            </w:r>
          </w:p>
          <w:p w:rsidR="00D16C6B" w:rsidRPr="00BE11DB" w:rsidRDefault="00577F74" w:rsidP="00577F74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Dodržujte bezpečnostní pokyny pro práci s chemikáliemi.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9482" w:type="dxa"/>
          </w:tcPr>
          <w:p w:rsidR="00D16C6B" w:rsidRPr="00BE11DB" w:rsidRDefault="00D16C6B" w:rsidP="00D16C6B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Preventivní opatření na ochranu životního prostředí: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D16C6B" w:rsidRPr="00BE11D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Při obvyklém použití odpadá. V případě havárie viz </w:t>
            </w:r>
            <w:r w:rsidR="00577F74" w:rsidRPr="00BE11DB">
              <w:rPr>
                <w:sz w:val="20"/>
                <w:szCs w:val="20"/>
              </w:rPr>
              <w:t>Oddíl</w:t>
            </w:r>
            <w:r w:rsidRPr="00BE11DB">
              <w:rPr>
                <w:sz w:val="20"/>
                <w:szCs w:val="20"/>
              </w:rPr>
              <w:t xml:space="preserve"> 6.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9482" w:type="dxa"/>
          </w:tcPr>
          <w:p w:rsidR="00D16C6B" w:rsidRPr="00BE11DB" w:rsidRDefault="00D16C6B" w:rsidP="00D16C6B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Specifické požadavky nebo pravidla vztahující se k látce nebo směsi: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D16C6B" w:rsidRPr="00BE11DB" w:rsidRDefault="00577F74" w:rsidP="00D16C6B">
            <w:pPr>
              <w:pStyle w:val="Normln0"/>
            </w:pPr>
            <w:r w:rsidRPr="00BE11DB">
              <w:t xml:space="preserve">Skladujte a manipulujte ve shodě se všemi běžnými nařízeními a standardy platnými pro žíraviny. V místě zacházení zajistěte zdroj pitné vody, popř. zásobu pitné vody v minimálním množství </w:t>
            </w:r>
            <w:smartTag w:uri="urn:schemas-microsoft-com:office:smarttags" w:element="metricconverter">
              <w:smartTagPr>
                <w:attr w:name="ProductID" w:val="10 litrů"/>
              </w:smartTagPr>
              <w:r w:rsidRPr="00BE11DB">
                <w:t>10 litrů</w:t>
              </w:r>
            </w:smartTag>
            <w:r w:rsidRPr="00BE11DB">
              <w:t xml:space="preserve"> na osobu. V místě zacházení musí být umístěna lékárnička. Měla by být k dispozici oční sprcha.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7.2</w:t>
            </w:r>
          </w:p>
        </w:tc>
        <w:tc>
          <w:tcPr>
            <w:tcW w:w="9482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Podmínky pro bezpečné skladování látek a směsí včetně neslučitelných látek a směsí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577F74" w:rsidRPr="00BE11DB" w:rsidRDefault="00577F74" w:rsidP="00577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Skladujte na čistém, suchém, dobře větraném místě. Uchovávejte v chladu.</w:t>
            </w:r>
          </w:p>
          <w:p w:rsidR="00577F74" w:rsidRPr="00BE11DB" w:rsidRDefault="00577F74" w:rsidP="00577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Skladujte z dosahu nekompatibilních materiálů – kovy.</w:t>
            </w:r>
          </w:p>
          <w:p w:rsidR="00577F74" w:rsidRPr="00BE11DB" w:rsidRDefault="00577F74" w:rsidP="00577F74">
            <w:pPr>
              <w:pStyle w:val="Normln0"/>
            </w:pPr>
            <w:r w:rsidRPr="00BE11DB">
              <w:t xml:space="preserve">Sklad musí být vybaven lékárničkou a zdrojem pitné vody, popř. zásobou pitné vody minimálním množství </w:t>
            </w:r>
            <w:smartTag w:uri="urn:schemas-microsoft-com:office:smarttags" w:element="metricconverter">
              <w:smartTagPr>
                <w:attr w:name="ProductID" w:val="10 litrů"/>
              </w:smartTagPr>
              <w:r w:rsidRPr="00BE11DB">
                <w:t>10 litrů</w:t>
              </w:r>
            </w:smartTag>
            <w:r w:rsidRPr="00BE11DB">
              <w:t xml:space="preserve"> na osobu.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9482" w:type="dxa"/>
          </w:tcPr>
          <w:p w:rsidR="00D16C6B" w:rsidRPr="00BE11DB" w:rsidRDefault="00D16C6B" w:rsidP="00A34A39">
            <w:pPr>
              <w:pStyle w:val="Normln0"/>
              <w:tabs>
                <w:tab w:val="left" w:pos="444"/>
              </w:tabs>
              <w:rPr>
                <w:b/>
              </w:rPr>
            </w:pPr>
            <w:r w:rsidRPr="00BE11DB">
              <w:rPr>
                <w:b/>
              </w:rPr>
              <w:t>Požadavky na typ materiálu použitého na obaly / nádoby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D16C6B" w:rsidRPr="00BE11DB" w:rsidRDefault="00577F74" w:rsidP="00D16C6B">
            <w:pPr>
              <w:pStyle w:val="Normln0"/>
            </w:pPr>
            <w:r w:rsidRPr="00BE11DB">
              <w:t>Nevhodné materiály nádob a obalů: Hliník. Zinek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7.3</w:t>
            </w:r>
          </w:p>
        </w:tc>
        <w:tc>
          <w:tcPr>
            <w:tcW w:w="9482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Specifické konečné / specifická konečná použití</w:t>
            </w:r>
          </w:p>
        </w:tc>
      </w:tr>
      <w:tr w:rsidR="00D16C6B" w:rsidRPr="00BE11DB" w:rsidTr="00BB4D50">
        <w:tc>
          <w:tcPr>
            <w:tcW w:w="1008" w:type="dxa"/>
          </w:tcPr>
          <w:p w:rsidR="00D16C6B" w:rsidRPr="00BE11DB" w:rsidRDefault="00D16C6B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D16C6B" w:rsidRPr="00BE11DB" w:rsidRDefault="0009705C" w:rsidP="0009705C">
            <w:pPr>
              <w:pStyle w:val="Normln0"/>
            </w:pPr>
            <w:r w:rsidRPr="00BE11DB">
              <w:t>čištění sifonů a odpadního potrubí</w:t>
            </w:r>
          </w:p>
        </w:tc>
      </w:tr>
    </w:tbl>
    <w:p w:rsidR="00D16C6B" w:rsidRPr="00BE11DB" w:rsidRDefault="00D16C6B">
      <w:pPr>
        <w:rPr>
          <w:sz w:val="20"/>
          <w:szCs w:val="20"/>
        </w:rPr>
      </w:pPr>
    </w:p>
    <w:tbl>
      <w:tblPr>
        <w:tblW w:w="10524" w:type="dxa"/>
        <w:tblInd w:w="-34" w:type="dxa"/>
        <w:tblLayout w:type="fixed"/>
        <w:tblLook w:val="01E0"/>
      </w:tblPr>
      <w:tblGrid>
        <w:gridCol w:w="34"/>
        <w:gridCol w:w="1008"/>
        <w:gridCol w:w="108"/>
        <w:gridCol w:w="993"/>
        <w:gridCol w:w="2110"/>
        <w:gridCol w:w="250"/>
        <w:gridCol w:w="1559"/>
        <w:gridCol w:w="300"/>
        <w:gridCol w:w="1685"/>
        <w:gridCol w:w="425"/>
        <w:gridCol w:w="2052"/>
      </w:tblGrid>
      <w:tr w:rsidR="00D16C6B" w:rsidRPr="00BE11DB" w:rsidTr="00BB4D50">
        <w:trPr>
          <w:gridBefore w:val="1"/>
          <w:wBefore w:w="34" w:type="dxa"/>
          <w:trHeight w:val="447"/>
        </w:trPr>
        <w:tc>
          <w:tcPr>
            <w:tcW w:w="10490" w:type="dxa"/>
            <w:gridSpan w:val="10"/>
            <w:shd w:val="clear" w:color="auto" w:fill="E0E0E0"/>
            <w:vAlign w:val="center"/>
          </w:tcPr>
          <w:p w:rsidR="00D16C6B" w:rsidRPr="00BE11DB" w:rsidRDefault="00D16C6B" w:rsidP="00D16C6B">
            <w:pPr>
              <w:rPr>
                <w:sz w:val="20"/>
                <w:szCs w:val="20"/>
              </w:rPr>
            </w:pPr>
            <w:r w:rsidRPr="00BE11DB">
              <w:rPr>
                <w:b/>
                <w:caps/>
                <w:sz w:val="20"/>
                <w:szCs w:val="20"/>
              </w:rPr>
              <w:lastRenderedPageBreak/>
              <w:t xml:space="preserve">oddíl 8 </w:t>
            </w:r>
            <w:r w:rsidRPr="00BE11DB">
              <w:rPr>
                <w:b/>
                <w:caps/>
                <w:sz w:val="20"/>
                <w:szCs w:val="20"/>
              </w:rPr>
              <w:tab/>
            </w:r>
            <w:r w:rsidRPr="00BE11DB">
              <w:rPr>
                <w:b/>
                <w:sz w:val="20"/>
                <w:szCs w:val="20"/>
              </w:rPr>
              <w:t>OMEZOVÁNÍ EXPOZICE / OSOBNÍ OCHRANNÉ PROSTŘEDKY</w:t>
            </w:r>
          </w:p>
        </w:tc>
      </w:tr>
      <w:tr w:rsidR="00D16C6B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9482" w:type="dxa"/>
            <w:gridSpan w:val="9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Kontrolní parametry</w:t>
            </w:r>
          </w:p>
        </w:tc>
      </w:tr>
      <w:tr w:rsidR="007B4B3D" w:rsidRPr="00BE11DB" w:rsidTr="00BB4D50">
        <w:tc>
          <w:tcPr>
            <w:tcW w:w="1042" w:type="dxa"/>
            <w:gridSpan w:val="2"/>
          </w:tcPr>
          <w:p w:rsidR="007B4B3D" w:rsidRPr="00BE11DB" w:rsidRDefault="007B4B3D" w:rsidP="00FA0D4A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8.1.1</w:t>
            </w:r>
          </w:p>
        </w:tc>
        <w:tc>
          <w:tcPr>
            <w:tcW w:w="9482" w:type="dxa"/>
            <w:gridSpan w:val="9"/>
          </w:tcPr>
          <w:p w:rsidR="007B4B3D" w:rsidRPr="00BE11DB" w:rsidRDefault="007B4B3D" w:rsidP="00FA0D4A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Látky, pro něž jsou stanoveny národní koncentrační limity v pracovním prostředí</w:t>
            </w:r>
          </w:p>
        </w:tc>
      </w:tr>
      <w:tr w:rsidR="007B4B3D" w:rsidRPr="00BE11DB" w:rsidTr="00BB4D50">
        <w:tc>
          <w:tcPr>
            <w:tcW w:w="10524" w:type="dxa"/>
            <w:gridSpan w:val="11"/>
            <w:tcBorders>
              <w:bottom w:val="single" w:sz="4" w:space="0" w:color="auto"/>
            </w:tcBorders>
          </w:tcPr>
          <w:p w:rsidR="007B4B3D" w:rsidRPr="00BE11DB" w:rsidRDefault="007B4B3D" w:rsidP="00FA0D4A">
            <w:pPr>
              <w:pStyle w:val="Normln0"/>
            </w:pPr>
            <w:r w:rsidRPr="00BE11DB">
              <w:rPr>
                <w:i/>
              </w:rPr>
              <w:t>NV 361/2007Sb., v platném znění - nejvyšší přípustný expoziční limit=PEL; nejvyšší přípustná koncentrace v pracovním ovzduší=NPK-P.</w:t>
            </w:r>
          </w:p>
        </w:tc>
      </w:tr>
      <w:tr w:rsidR="007B4B3D" w:rsidRPr="00BE11DB" w:rsidTr="00BB4D50">
        <w:trPr>
          <w:trHeight w:val="123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D" w:rsidRPr="00BE11DB" w:rsidRDefault="007B4B3D" w:rsidP="00FA0D4A">
            <w:pPr>
              <w:ind w:firstLine="72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Chemický název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D" w:rsidRPr="00BE11DB" w:rsidRDefault="007B4B3D" w:rsidP="00FA0D4A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Číslo CAS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D" w:rsidRPr="00BE11DB" w:rsidRDefault="007B4B3D" w:rsidP="00FA0D4A">
            <w:pPr>
              <w:jc w:val="center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Obsah (hm. %)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B3D" w:rsidRPr="00BE11DB" w:rsidRDefault="007B4B3D" w:rsidP="00FA0D4A">
            <w:pPr>
              <w:ind w:firstLine="71"/>
              <w:jc w:val="center"/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PEL (mg/m</w:t>
            </w:r>
            <w:r w:rsidRPr="00BE11DB">
              <w:rPr>
                <w:b/>
                <w:sz w:val="20"/>
                <w:szCs w:val="20"/>
                <w:vertAlign w:val="superscript"/>
              </w:rPr>
              <w:t>3</w:t>
            </w:r>
            <w:r w:rsidRPr="00BE11D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B3D" w:rsidRPr="00BE11DB" w:rsidRDefault="007B4B3D" w:rsidP="00FA0D4A">
            <w:pPr>
              <w:ind w:firstLine="72"/>
              <w:jc w:val="center"/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NPK-P (mg/m</w:t>
            </w:r>
            <w:r w:rsidRPr="00BE11DB">
              <w:rPr>
                <w:b/>
                <w:sz w:val="20"/>
                <w:szCs w:val="20"/>
                <w:vertAlign w:val="superscript"/>
              </w:rPr>
              <w:t>3</w:t>
            </w:r>
            <w:r w:rsidRPr="00BE11DB">
              <w:rPr>
                <w:b/>
                <w:sz w:val="20"/>
                <w:szCs w:val="20"/>
              </w:rPr>
              <w:t>)</w:t>
            </w:r>
          </w:p>
        </w:tc>
      </w:tr>
      <w:tr w:rsidR="007B4B3D" w:rsidRPr="00BE11DB" w:rsidTr="00BB4D50">
        <w:trPr>
          <w:trHeight w:val="158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3D" w:rsidRPr="00BE11DB" w:rsidRDefault="007B4B3D" w:rsidP="00FA0D4A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Hydroxid sodný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D" w:rsidRPr="00BE11DB" w:rsidRDefault="007B4B3D" w:rsidP="00FA0D4A">
            <w:pPr>
              <w:ind w:firstLine="72"/>
              <w:jc w:val="center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1310-73-2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3D" w:rsidRPr="00BE11DB" w:rsidRDefault="007B4B3D" w:rsidP="00FA0D4A">
            <w:pPr>
              <w:jc w:val="center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30-60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D" w:rsidRPr="00BE11DB" w:rsidRDefault="007B4B3D" w:rsidP="00FA0D4A">
            <w:pPr>
              <w:jc w:val="center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D" w:rsidRPr="00BE11DB" w:rsidRDefault="007B4B3D" w:rsidP="00FA0D4A">
            <w:pPr>
              <w:ind w:firstLine="72"/>
              <w:jc w:val="center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2</w:t>
            </w:r>
          </w:p>
        </w:tc>
      </w:tr>
      <w:tr w:rsidR="007B4B3D" w:rsidRPr="00BE11DB" w:rsidTr="00BB4D50">
        <w:tc>
          <w:tcPr>
            <w:tcW w:w="1150" w:type="dxa"/>
            <w:gridSpan w:val="3"/>
          </w:tcPr>
          <w:p w:rsidR="007B4B3D" w:rsidRPr="00BE11DB" w:rsidRDefault="007B4B3D" w:rsidP="00FA0D4A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8.1.2</w:t>
            </w:r>
          </w:p>
        </w:tc>
        <w:tc>
          <w:tcPr>
            <w:tcW w:w="9374" w:type="dxa"/>
            <w:gridSpan w:val="8"/>
          </w:tcPr>
          <w:p w:rsidR="007B4B3D" w:rsidRPr="00BE11DB" w:rsidRDefault="007B4B3D" w:rsidP="00FA0D4A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 xml:space="preserve">Látky, pro něž jsou stanoveny koncentrační limity v pracovním prostředí dle evropské směrnice č. 2000/39/ES </w:t>
            </w:r>
          </w:p>
        </w:tc>
      </w:tr>
      <w:tr w:rsidR="007B4B3D" w:rsidRPr="00BE11DB" w:rsidTr="00BB4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503" w:type="dxa"/>
            <w:gridSpan w:val="6"/>
            <w:tcBorders>
              <w:bottom w:val="single" w:sz="4" w:space="0" w:color="auto"/>
            </w:tcBorders>
          </w:tcPr>
          <w:p w:rsidR="007B4B3D" w:rsidRPr="00BE11DB" w:rsidRDefault="007B4B3D" w:rsidP="00FA0D4A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Chemický název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B4B3D" w:rsidRPr="00BE11DB" w:rsidRDefault="007B4B3D" w:rsidP="00FA0D4A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Číslo CAS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B4B3D" w:rsidRPr="00BE11DB" w:rsidRDefault="007B4B3D" w:rsidP="00FA0D4A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8 h (mg/m</w:t>
            </w:r>
            <w:r w:rsidRPr="00BE11DB">
              <w:rPr>
                <w:b/>
                <w:sz w:val="20"/>
                <w:szCs w:val="20"/>
                <w:vertAlign w:val="superscript"/>
              </w:rPr>
              <w:t>3</w:t>
            </w:r>
            <w:r w:rsidRPr="00BE11D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7B4B3D" w:rsidRPr="00BE11DB" w:rsidRDefault="007B4B3D" w:rsidP="00FA0D4A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krátkodobě (mg/m</w:t>
            </w:r>
            <w:r w:rsidRPr="00BE11DB">
              <w:rPr>
                <w:b/>
                <w:sz w:val="20"/>
                <w:szCs w:val="20"/>
                <w:vertAlign w:val="superscript"/>
              </w:rPr>
              <w:t>3</w:t>
            </w:r>
            <w:r w:rsidRPr="00BE11DB">
              <w:rPr>
                <w:b/>
                <w:sz w:val="20"/>
                <w:szCs w:val="20"/>
              </w:rPr>
              <w:t>)</w:t>
            </w:r>
          </w:p>
        </w:tc>
      </w:tr>
      <w:tr w:rsidR="007B4B3D" w:rsidRPr="00BE11DB" w:rsidTr="00BB4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503" w:type="dxa"/>
            <w:gridSpan w:val="6"/>
            <w:tcBorders>
              <w:bottom w:val="single" w:sz="4" w:space="0" w:color="auto"/>
            </w:tcBorders>
            <w:vAlign w:val="center"/>
          </w:tcPr>
          <w:p w:rsidR="007B4B3D" w:rsidRPr="00BE11DB" w:rsidRDefault="007B4B3D" w:rsidP="00FA0D4A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B4B3D" w:rsidRPr="00BE11DB" w:rsidRDefault="007B4B3D" w:rsidP="00FA0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7B4B3D" w:rsidRPr="00BE11DB" w:rsidRDefault="007B4B3D" w:rsidP="00FA0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  <w:vAlign w:val="center"/>
          </w:tcPr>
          <w:p w:rsidR="007B4B3D" w:rsidRPr="00BE11DB" w:rsidRDefault="007B4B3D" w:rsidP="00FA0D4A">
            <w:pPr>
              <w:jc w:val="center"/>
              <w:rPr>
                <w:sz w:val="20"/>
                <w:szCs w:val="20"/>
              </w:rPr>
            </w:pP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  <w:tcBorders>
              <w:top w:val="single" w:sz="4" w:space="0" w:color="auto"/>
            </w:tcBorders>
          </w:tcPr>
          <w:p w:rsidR="00286BD5" w:rsidRPr="00BE11DB" w:rsidRDefault="00286BD5" w:rsidP="00286BD5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9482" w:type="dxa"/>
            <w:gridSpan w:val="9"/>
            <w:tcBorders>
              <w:top w:val="single" w:sz="4" w:space="0" w:color="auto"/>
            </w:tcBorders>
          </w:tcPr>
          <w:p w:rsidR="00286BD5" w:rsidRPr="00BE11DB" w:rsidRDefault="00B42E65" w:rsidP="00286BD5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Hodnoty DNEL</w:t>
            </w: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286B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  <w:gridSpan w:val="9"/>
          </w:tcPr>
          <w:p w:rsidR="00B42E65" w:rsidRPr="00BE11DB" w:rsidRDefault="00B42E65" w:rsidP="00B42E65">
            <w:pPr>
              <w:rPr>
                <w:sz w:val="20"/>
                <w:szCs w:val="20"/>
                <w:lang w:val="sk-SK"/>
              </w:rPr>
            </w:pPr>
            <w:r w:rsidRPr="00BE11DB">
              <w:rPr>
                <w:sz w:val="20"/>
                <w:szCs w:val="20"/>
                <w:lang w:val="sk-SK"/>
              </w:rPr>
              <w:t>Hydroxid sodný</w:t>
            </w:r>
          </w:p>
          <w:p w:rsidR="00286BD5" w:rsidRPr="00BE11DB" w:rsidRDefault="00B42E65" w:rsidP="00B42E65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  <w:lang w:val="sk-SK"/>
              </w:rPr>
              <w:t xml:space="preserve">Pracovníci, </w:t>
            </w:r>
            <w:proofErr w:type="spellStart"/>
            <w:r w:rsidRPr="00BE11DB">
              <w:rPr>
                <w:sz w:val="20"/>
                <w:szCs w:val="20"/>
                <w:lang w:val="sk-SK"/>
              </w:rPr>
              <w:t>Inhalačně</w:t>
            </w:r>
            <w:proofErr w:type="spellEnd"/>
            <w:r w:rsidRPr="00BE11DB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BE11DB">
              <w:rPr>
                <w:sz w:val="20"/>
                <w:szCs w:val="20"/>
                <w:lang w:val="sk-SK"/>
              </w:rPr>
              <w:t>Dlouhodobá</w:t>
            </w:r>
            <w:proofErr w:type="spellEnd"/>
            <w:r w:rsidRPr="00BE11DB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E11DB">
              <w:rPr>
                <w:sz w:val="20"/>
                <w:szCs w:val="20"/>
                <w:lang w:val="sk-SK"/>
              </w:rPr>
              <w:t>expozice</w:t>
            </w:r>
            <w:proofErr w:type="spellEnd"/>
            <w:r w:rsidRPr="00BE11DB">
              <w:rPr>
                <w:sz w:val="20"/>
                <w:szCs w:val="20"/>
                <w:lang w:val="sk-SK"/>
              </w:rPr>
              <w:t xml:space="preserve">, 1 mg / m3, </w:t>
            </w:r>
            <w:proofErr w:type="spellStart"/>
            <w:r w:rsidRPr="00BE11DB">
              <w:rPr>
                <w:sz w:val="20"/>
                <w:szCs w:val="20"/>
                <w:lang w:val="sk-SK"/>
              </w:rPr>
              <w:t>Lokální</w:t>
            </w:r>
            <w:proofErr w:type="spellEnd"/>
            <w:r w:rsidRPr="00BE11DB">
              <w:rPr>
                <w:sz w:val="20"/>
                <w:szCs w:val="20"/>
                <w:lang w:val="sk-SK"/>
              </w:rPr>
              <w:t xml:space="preserve"> účinky</w:t>
            </w:r>
            <w:r w:rsidRPr="00BE11DB">
              <w:rPr>
                <w:sz w:val="20"/>
                <w:szCs w:val="20"/>
                <w:lang w:val="sk-SK"/>
              </w:rPr>
              <w:br/>
            </w:r>
            <w:proofErr w:type="spellStart"/>
            <w:r w:rsidRPr="00BE11DB">
              <w:rPr>
                <w:sz w:val="20"/>
                <w:szCs w:val="20"/>
                <w:lang w:val="sk-SK"/>
              </w:rPr>
              <w:t>Spotřebitelé</w:t>
            </w:r>
            <w:proofErr w:type="spellEnd"/>
            <w:r w:rsidRPr="00BE11DB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BE11DB">
              <w:rPr>
                <w:sz w:val="20"/>
                <w:szCs w:val="20"/>
                <w:lang w:val="sk-SK"/>
              </w:rPr>
              <w:t>Inhalačně</w:t>
            </w:r>
            <w:proofErr w:type="spellEnd"/>
            <w:r w:rsidRPr="00BE11DB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BE11DB">
              <w:rPr>
                <w:sz w:val="20"/>
                <w:szCs w:val="20"/>
                <w:lang w:val="sk-SK"/>
              </w:rPr>
              <w:t>Dlouhodobá</w:t>
            </w:r>
            <w:proofErr w:type="spellEnd"/>
            <w:r w:rsidRPr="00BE11DB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E11DB">
              <w:rPr>
                <w:sz w:val="20"/>
                <w:szCs w:val="20"/>
                <w:lang w:val="sk-SK"/>
              </w:rPr>
              <w:t>expozice</w:t>
            </w:r>
            <w:proofErr w:type="spellEnd"/>
            <w:r w:rsidRPr="00BE11DB">
              <w:rPr>
                <w:sz w:val="20"/>
                <w:szCs w:val="20"/>
                <w:lang w:val="sk-SK"/>
              </w:rPr>
              <w:t xml:space="preserve">, 1 mg / m3, </w:t>
            </w:r>
            <w:proofErr w:type="spellStart"/>
            <w:r w:rsidRPr="00BE11DB">
              <w:rPr>
                <w:sz w:val="20"/>
                <w:szCs w:val="20"/>
                <w:lang w:val="sk-SK"/>
              </w:rPr>
              <w:t>Lokální</w:t>
            </w:r>
            <w:proofErr w:type="spellEnd"/>
            <w:r w:rsidRPr="00BE11DB">
              <w:rPr>
                <w:sz w:val="20"/>
                <w:szCs w:val="20"/>
                <w:lang w:val="sk-SK"/>
              </w:rPr>
              <w:t xml:space="preserve"> účinky</w:t>
            </w: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286BD5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9482" w:type="dxa"/>
            <w:gridSpan w:val="9"/>
          </w:tcPr>
          <w:p w:rsidR="00286BD5" w:rsidRPr="00BE11DB" w:rsidRDefault="00286BD5" w:rsidP="00286BD5">
            <w:pPr>
              <w:rPr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Expoziční scénáře</w:t>
            </w: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286B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  <w:gridSpan w:val="9"/>
          </w:tcPr>
          <w:p w:rsidR="00286BD5" w:rsidRPr="00BE11DB" w:rsidRDefault="00577F74" w:rsidP="00286BD5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V</w:t>
            </w:r>
            <w:r w:rsidR="00286BD5" w:rsidRPr="00BE11DB">
              <w:rPr>
                <w:color w:val="000000"/>
                <w:sz w:val="20"/>
                <w:szCs w:val="20"/>
              </w:rPr>
              <w:t xml:space="preserve"> současné době nejsou zpracovány</w:t>
            </w:r>
          </w:p>
        </w:tc>
      </w:tr>
      <w:tr w:rsidR="00D16C6B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8.2</w:t>
            </w:r>
          </w:p>
        </w:tc>
        <w:tc>
          <w:tcPr>
            <w:tcW w:w="9482" w:type="dxa"/>
            <w:gridSpan w:val="9"/>
          </w:tcPr>
          <w:p w:rsidR="00D16C6B" w:rsidRPr="00BE11DB" w:rsidRDefault="00D16C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Omezování expozice</w:t>
            </w:r>
          </w:p>
        </w:tc>
      </w:tr>
      <w:tr w:rsidR="00D16C6B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D16C6B" w:rsidRPr="00BE11D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9482" w:type="dxa"/>
            <w:gridSpan w:val="9"/>
          </w:tcPr>
          <w:p w:rsidR="00D16C6B" w:rsidRPr="00BE11D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Vhodné technické kontroly</w:t>
            </w:r>
          </w:p>
        </w:tc>
      </w:tr>
      <w:tr w:rsidR="00D16C6B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D16C6B" w:rsidRPr="00BE11DB" w:rsidRDefault="00D16C6B" w:rsidP="00D16C6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  <w:gridSpan w:val="9"/>
          </w:tcPr>
          <w:p w:rsidR="00D16C6B" w:rsidRPr="00BE11DB" w:rsidRDefault="00577F74" w:rsidP="00D16C6B">
            <w:pPr>
              <w:pStyle w:val="Normln0"/>
            </w:pPr>
            <w:r w:rsidRPr="00BE11DB">
              <w:t>V případě nedostačujícího větrání nebo klimatizace použijte místní odsávání.</w:t>
            </w:r>
          </w:p>
        </w:tc>
      </w:tr>
      <w:tr w:rsidR="00D16C6B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D16C6B" w:rsidRPr="00BE11DB" w:rsidRDefault="00286BD5" w:rsidP="00D16C6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9482" w:type="dxa"/>
            <w:gridSpan w:val="9"/>
          </w:tcPr>
          <w:p w:rsidR="00D16C6B" w:rsidRPr="00BE11DB" w:rsidRDefault="00286BD5" w:rsidP="00D16C6B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Individuální ochranná opatření včetně osobních ochranných prostředků</w:t>
            </w: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286BD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  <w:gridSpan w:val="9"/>
          </w:tcPr>
          <w:p w:rsidR="00286BD5" w:rsidRPr="00BE11DB" w:rsidRDefault="00286BD5" w:rsidP="00286BD5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Užívané osobní ochranné prostředky musí být v souladu s nařízením vlády 495/2001 Sb. (transpozice směrnice 89/686/EEC).</w:t>
            </w: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D16C6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8.2.2.1</w:t>
            </w:r>
          </w:p>
        </w:tc>
        <w:tc>
          <w:tcPr>
            <w:tcW w:w="9482" w:type="dxa"/>
            <w:gridSpan w:val="9"/>
          </w:tcPr>
          <w:p w:rsidR="00286BD5" w:rsidRPr="00BE11DB" w:rsidRDefault="00286BD5" w:rsidP="00286BD5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 xml:space="preserve">Obecná hygienická a ochranná </w:t>
            </w:r>
            <w:r w:rsidR="00123BA6" w:rsidRPr="00BE11DB">
              <w:rPr>
                <w:b/>
                <w:color w:val="000000"/>
                <w:sz w:val="20"/>
                <w:szCs w:val="20"/>
              </w:rPr>
              <w:t>opatření:</w:t>
            </w: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D16C6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  <w:gridSpan w:val="9"/>
          </w:tcPr>
          <w:p w:rsidR="00286BD5" w:rsidRPr="00BE11DB" w:rsidRDefault="00577F74" w:rsidP="00577F74">
            <w:pPr>
              <w:pStyle w:val="Normln0"/>
              <w:tabs>
                <w:tab w:val="left" w:pos="444"/>
              </w:tabs>
            </w:pPr>
            <w:r w:rsidRPr="00BE11DB">
              <w:t>Při práci nejezte, nepijte a nekuřte. Po práci si umyjte ruce teplou vodou a mýdlem a ošetřete vhodným reparačním krémem.</w:t>
            </w:r>
          </w:p>
          <w:p w:rsidR="00577F74" w:rsidRPr="00BE11DB" w:rsidRDefault="00577F74" w:rsidP="00577F74">
            <w:pPr>
              <w:pStyle w:val="Normln0"/>
              <w:tabs>
                <w:tab w:val="left" w:pos="444"/>
              </w:tabs>
              <w:rPr>
                <w:b/>
              </w:rPr>
            </w:pPr>
            <w:r w:rsidRPr="00BE11DB">
              <w:t>Potřísněný oděv a obuv ihned odložte. Perte samostatně.</w:t>
            </w: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D16C6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8.2.2.2</w:t>
            </w:r>
          </w:p>
        </w:tc>
        <w:tc>
          <w:tcPr>
            <w:tcW w:w="9482" w:type="dxa"/>
            <w:gridSpan w:val="9"/>
          </w:tcPr>
          <w:p w:rsidR="00286BD5" w:rsidRPr="00BE11DB" w:rsidRDefault="00286BD5" w:rsidP="00286BD5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Ochrana při dýchání</w:t>
            </w: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286B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  <w:gridSpan w:val="9"/>
          </w:tcPr>
          <w:p w:rsidR="00997AA1" w:rsidRPr="00BE11DB" w:rsidRDefault="00997AA1" w:rsidP="00286BD5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Při vzniku prachu:</w:t>
            </w:r>
          </w:p>
          <w:p w:rsidR="00286BD5" w:rsidRPr="00BE11DB" w:rsidRDefault="00997AA1" w:rsidP="00B42E65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Filtr proti prac</w:t>
            </w:r>
            <w:r w:rsidR="00123BA6" w:rsidRPr="00BE11DB">
              <w:rPr>
                <w:color w:val="000000"/>
                <w:sz w:val="20"/>
                <w:szCs w:val="20"/>
              </w:rPr>
              <w:t>h</w:t>
            </w:r>
            <w:r w:rsidRPr="00BE11DB">
              <w:rPr>
                <w:color w:val="000000"/>
                <w:sz w:val="20"/>
                <w:szCs w:val="20"/>
              </w:rPr>
              <w:t xml:space="preserve">u P2 </w:t>
            </w: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D16C6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8.2.2.3</w:t>
            </w:r>
          </w:p>
        </w:tc>
        <w:tc>
          <w:tcPr>
            <w:tcW w:w="9482" w:type="dxa"/>
            <w:gridSpan w:val="9"/>
          </w:tcPr>
          <w:p w:rsidR="00286BD5" w:rsidRPr="00BE11DB" w:rsidRDefault="00286BD5" w:rsidP="00286BD5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Ochrana rukou</w:t>
            </w: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  <w:gridSpan w:val="9"/>
          </w:tcPr>
          <w:p w:rsidR="00577F74" w:rsidRPr="00BE11DB" w:rsidRDefault="00577F74" w:rsidP="00577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Gumové rukavice.</w:t>
            </w:r>
          </w:p>
          <w:p w:rsidR="00286BD5" w:rsidRPr="00BE11DB" w:rsidRDefault="00B42E65" w:rsidP="00B42E65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  <w:lang w:val="sk-SK"/>
              </w:rPr>
              <w:t xml:space="preserve">Vhodný materiál: PVC, </w:t>
            </w:r>
            <w:proofErr w:type="spellStart"/>
            <w:r w:rsidRPr="00BE11DB">
              <w:rPr>
                <w:sz w:val="20"/>
                <w:szCs w:val="20"/>
                <w:lang w:val="sk-SK"/>
              </w:rPr>
              <w:t>Neopren</w:t>
            </w:r>
            <w:proofErr w:type="spellEnd"/>
            <w:r w:rsidRPr="00BE11DB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BE11DB">
              <w:rPr>
                <w:sz w:val="20"/>
                <w:szCs w:val="20"/>
                <w:lang w:val="sk-SK"/>
              </w:rPr>
              <w:t>přírodní</w:t>
            </w:r>
            <w:proofErr w:type="spellEnd"/>
            <w:r w:rsidRPr="00BE11DB">
              <w:rPr>
                <w:sz w:val="20"/>
                <w:szCs w:val="20"/>
                <w:lang w:val="sk-SK"/>
              </w:rPr>
              <w:t xml:space="preserve"> kaučuk, </w:t>
            </w:r>
            <w:proofErr w:type="spellStart"/>
            <w:r w:rsidRPr="00BE11DB">
              <w:rPr>
                <w:sz w:val="20"/>
                <w:szCs w:val="20"/>
                <w:lang w:val="sk-SK"/>
              </w:rPr>
              <w:t>butylkaučuk</w:t>
            </w:r>
            <w:proofErr w:type="spellEnd"/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D16C6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8.2.2.4</w:t>
            </w:r>
          </w:p>
        </w:tc>
        <w:tc>
          <w:tcPr>
            <w:tcW w:w="9482" w:type="dxa"/>
            <w:gridSpan w:val="9"/>
          </w:tcPr>
          <w:p w:rsidR="00286BD5" w:rsidRPr="00BE11DB" w:rsidRDefault="00286BD5" w:rsidP="00286BD5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Ochrana očí</w:t>
            </w: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  <w:gridSpan w:val="9"/>
          </w:tcPr>
          <w:p w:rsidR="00286BD5" w:rsidRPr="00BE11DB" w:rsidRDefault="00577F74" w:rsidP="00286BD5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Těsně přiléhavé ochranné brýle. V místě manipulace by měla být k dispozici oční sprcha.</w:t>
            </w: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D16C6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8.2.2.5</w:t>
            </w:r>
          </w:p>
        </w:tc>
        <w:tc>
          <w:tcPr>
            <w:tcW w:w="9482" w:type="dxa"/>
            <w:gridSpan w:val="9"/>
          </w:tcPr>
          <w:p w:rsidR="00286BD5" w:rsidRPr="00BE11DB" w:rsidRDefault="00286BD5" w:rsidP="00286BD5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Ochrana kůže (celého těla):</w:t>
            </w: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  <w:gridSpan w:val="9"/>
          </w:tcPr>
          <w:p w:rsidR="00286BD5" w:rsidRPr="00BE11DB" w:rsidRDefault="00577F74" w:rsidP="00286BD5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Ochranný pracovní oděv a obuv.</w:t>
            </w: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D16C6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9482" w:type="dxa"/>
            <w:gridSpan w:val="9"/>
          </w:tcPr>
          <w:p w:rsidR="00286BD5" w:rsidRPr="00BE11DB" w:rsidRDefault="00286BD5" w:rsidP="00286BD5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Omezování expozice životního prostředí</w:t>
            </w:r>
          </w:p>
        </w:tc>
      </w:tr>
      <w:tr w:rsidR="00286BD5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286BD5" w:rsidRPr="00BE11DB" w:rsidRDefault="00286BD5" w:rsidP="00D16C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  <w:gridSpan w:val="9"/>
          </w:tcPr>
          <w:p w:rsidR="00286BD5" w:rsidRPr="00BE11DB" w:rsidRDefault="00577F74" w:rsidP="00286BD5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Nevypouštět do kanalizace, vodních toků, půdy</w:t>
            </w:r>
          </w:p>
        </w:tc>
      </w:tr>
    </w:tbl>
    <w:p w:rsidR="00D16C6B" w:rsidRPr="00BE11DB" w:rsidRDefault="00D16C6B">
      <w:pPr>
        <w:rPr>
          <w:sz w:val="20"/>
          <w:szCs w:val="20"/>
        </w:rPr>
      </w:pPr>
    </w:p>
    <w:tbl>
      <w:tblPr>
        <w:tblW w:w="10490" w:type="dxa"/>
        <w:tblLayout w:type="fixed"/>
        <w:tblLook w:val="01E0"/>
      </w:tblPr>
      <w:tblGrid>
        <w:gridCol w:w="1008"/>
        <w:gridCol w:w="9482"/>
      </w:tblGrid>
      <w:tr w:rsidR="00574099" w:rsidRPr="00BE11DB" w:rsidTr="00BB4D50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:rsidR="00574099" w:rsidRPr="00BE11DB" w:rsidRDefault="00574099" w:rsidP="00574099">
            <w:pPr>
              <w:rPr>
                <w:sz w:val="20"/>
                <w:szCs w:val="20"/>
              </w:rPr>
            </w:pPr>
            <w:r w:rsidRPr="00BE11DB">
              <w:rPr>
                <w:b/>
                <w:caps/>
                <w:sz w:val="20"/>
                <w:szCs w:val="20"/>
              </w:rPr>
              <w:t xml:space="preserve">oddíl 9 </w:t>
            </w:r>
            <w:r w:rsidRPr="00BE11DB">
              <w:rPr>
                <w:b/>
                <w:caps/>
                <w:sz w:val="20"/>
                <w:szCs w:val="20"/>
              </w:rPr>
              <w:tab/>
              <w:t>Fyzikální a chemické vlastnosti</w:t>
            </w:r>
          </w:p>
        </w:tc>
      </w:tr>
      <w:tr w:rsidR="00574099" w:rsidRPr="00BE11DB" w:rsidTr="00BB4D50">
        <w:tc>
          <w:tcPr>
            <w:tcW w:w="1008" w:type="dxa"/>
            <w:tcBorders>
              <w:bottom w:val="single" w:sz="4" w:space="0" w:color="auto"/>
            </w:tcBorders>
          </w:tcPr>
          <w:p w:rsidR="00574099" w:rsidRPr="00BE11DB" w:rsidRDefault="0057409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9.1</w:t>
            </w:r>
          </w:p>
        </w:tc>
        <w:tc>
          <w:tcPr>
            <w:tcW w:w="9482" w:type="dxa"/>
            <w:tcBorders>
              <w:bottom w:val="single" w:sz="4" w:space="0" w:color="auto"/>
            </w:tcBorders>
          </w:tcPr>
          <w:p w:rsidR="00574099" w:rsidRPr="00BE11DB" w:rsidRDefault="00574099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Informace o základních fyzikálních a chemických vlastnostech</w:t>
            </w:r>
          </w:p>
        </w:tc>
      </w:tr>
      <w:tr w:rsidR="006456A9" w:rsidRPr="00BE11DB" w:rsidTr="00BB4D50">
        <w:tc>
          <w:tcPr>
            <w:tcW w:w="1008" w:type="dxa"/>
            <w:tcBorders>
              <w:bottom w:val="single" w:sz="4" w:space="0" w:color="auto"/>
            </w:tcBorders>
          </w:tcPr>
          <w:p w:rsidR="006456A9" w:rsidRPr="00BE11DB" w:rsidRDefault="006456A9" w:rsidP="006456A9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9482" w:type="dxa"/>
            <w:tcBorders>
              <w:bottom w:val="single" w:sz="4" w:space="0" w:color="auto"/>
            </w:tcBorders>
          </w:tcPr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a) vzhled:</w:t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  <w:t xml:space="preserve">Tuhá bílá látka - </w:t>
            </w:r>
            <w:proofErr w:type="spellStart"/>
            <w:r w:rsidRPr="00BE11DB">
              <w:t>mikroperličky</w:t>
            </w:r>
            <w:proofErr w:type="spellEnd"/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b) zápach:</w:t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  <w:t>bez zápachu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c) prahová hodnota zápachu:</w:t>
            </w:r>
            <w:r w:rsidRPr="00BE11DB">
              <w:tab/>
            </w:r>
            <w:r w:rsidRPr="00BE11DB">
              <w:tab/>
            </w:r>
            <w:r w:rsidRPr="00BE11DB">
              <w:tab/>
              <w:t>Nezjištěno.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d) pH:</w:t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  <w:t>14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e) bod tání / bod tuhnutí:</w:t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="00B42E65" w:rsidRPr="00BE11DB">
              <w:t xml:space="preserve">cca </w:t>
            </w:r>
            <w:r w:rsidRPr="00BE11DB">
              <w:t>320°C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f) počáteční bod varu a rozmezí bodu varu:</w:t>
            </w:r>
            <w:r w:rsidRPr="00BE11DB">
              <w:tab/>
            </w:r>
            <w:r w:rsidRPr="00BE11DB">
              <w:tab/>
            </w:r>
            <w:r w:rsidR="00B42E65" w:rsidRPr="00BE11DB">
              <w:t xml:space="preserve">cca </w:t>
            </w:r>
            <w:r w:rsidRPr="00BE11DB">
              <w:t>1390°C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g) bod vzplanutí:</w:t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  <w:t>Nezjištěno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h) rychlost odpařování (</w:t>
            </w:r>
            <w:proofErr w:type="spellStart"/>
            <w:r w:rsidRPr="00BE11DB">
              <w:t>butylacetát</w:t>
            </w:r>
            <w:proofErr w:type="spellEnd"/>
            <w:r w:rsidRPr="00BE11DB">
              <w:t>=1):</w:t>
            </w:r>
            <w:r w:rsidRPr="00BE11DB">
              <w:tab/>
            </w:r>
            <w:r w:rsidRPr="00BE11DB">
              <w:tab/>
              <w:t>Nezjištěno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i) hořlavost (pevné látky, plyny):</w:t>
            </w:r>
            <w:r w:rsidRPr="00BE11DB">
              <w:tab/>
            </w:r>
            <w:r w:rsidRPr="00BE11DB">
              <w:tab/>
            </w:r>
            <w:r w:rsidRPr="00BE11DB">
              <w:tab/>
              <w:t>Nezjištěno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j) horní/dolní mezní hodnoty hořlavosti:</w:t>
            </w:r>
            <w:r w:rsidRPr="00BE11DB">
              <w:tab/>
            </w:r>
            <w:r w:rsidRPr="00BE11DB">
              <w:tab/>
              <w:t>Nezjištěno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k) tlak páry:</w:t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  <w:t>Nezjištěno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l) hustota páry (vzduch=1):</w:t>
            </w:r>
            <w:r w:rsidRPr="00BE11DB">
              <w:tab/>
            </w:r>
            <w:r w:rsidRPr="00BE11DB">
              <w:tab/>
            </w:r>
            <w:r w:rsidRPr="00BE11DB">
              <w:tab/>
              <w:t>Nezjištěno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m) relativní hustota (při 20°C):</w:t>
            </w:r>
            <w:r w:rsidRPr="00BE11DB">
              <w:tab/>
            </w:r>
            <w:r w:rsidRPr="00BE11DB">
              <w:tab/>
            </w:r>
            <w:r w:rsidRPr="00BE11DB">
              <w:tab/>
              <w:t>2,1</w:t>
            </w:r>
            <w:r w:rsidR="00B42E65" w:rsidRPr="00BE11DB">
              <w:t>3</w:t>
            </w:r>
            <w:r w:rsidRPr="00BE11DB">
              <w:t xml:space="preserve"> g/cm3</w:t>
            </w:r>
          </w:p>
          <w:p w:rsidR="00B42E65" w:rsidRPr="00BE11DB" w:rsidRDefault="006456A9" w:rsidP="00B42E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n) rozpustnost ve vodě:</w:t>
            </w:r>
            <w:r w:rsidRPr="00BE11DB">
              <w:rPr>
                <w:sz w:val="20"/>
                <w:szCs w:val="20"/>
              </w:rPr>
              <w:tab/>
            </w:r>
            <w:r w:rsidRPr="00BE11DB">
              <w:rPr>
                <w:sz w:val="20"/>
                <w:szCs w:val="20"/>
              </w:rPr>
              <w:tab/>
            </w:r>
            <w:r w:rsidRPr="00BE11DB">
              <w:rPr>
                <w:sz w:val="20"/>
                <w:szCs w:val="20"/>
              </w:rPr>
              <w:tab/>
            </w:r>
            <w:r w:rsidRPr="00BE11DB">
              <w:rPr>
                <w:sz w:val="20"/>
                <w:szCs w:val="20"/>
              </w:rPr>
              <w:tab/>
            </w:r>
            <w:r w:rsidR="00B42E65" w:rsidRPr="00BE11DB">
              <w:rPr>
                <w:sz w:val="20"/>
                <w:szCs w:val="20"/>
              </w:rPr>
              <w:t>420 g/l, Voda, při 0 °C</w:t>
            </w:r>
          </w:p>
          <w:p w:rsidR="00B42E65" w:rsidRPr="00BE11DB" w:rsidRDefault="00B42E65" w:rsidP="00B42E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lastRenderedPageBreak/>
              <w:tab/>
            </w:r>
            <w:r w:rsidRPr="00BE11DB">
              <w:rPr>
                <w:sz w:val="20"/>
                <w:szCs w:val="20"/>
              </w:rPr>
              <w:tab/>
            </w:r>
            <w:r w:rsidRPr="00BE11DB">
              <w:rPr>
                <w:sz w:val="20"/>
                <w:szCs w:val="20"/>
              </w:rPr>
              <w:tab/>
            </w:r>
            <w:r w:rsidRPr="00BE11DB">
              <w:rPr>
                <w:sz w:val="20"/>
                <w:szCs w:val="20"/>
              </w:rPr>
              <w:tab/>
            </w:r>
            <w:r w:rsidRPr="00BE11DB">
              <w:rPr>
                <w:sz w:val="20"/>
                <w:szCs w:val="20"/>
              </w:rPr>
              <w:tab/>
            </w:r>
            <w:r w:rsidRPr="00BE11DB">
              <w:rPr>
                <w:sz w:val="20"/>
                <w:szCs w:val="20"/>
              </w:rPr>
              <w:tab/>
              <w:t>1.100 g/l, Voda, při 20 °C</w:t>
            </w:r>
          </w:p>
          <w:p w:rsidR="00B42E65" w:rsidRPr="00BE11DB" w:rsidRDefault="00B42E65" w:rsidP="00B42E65">
            <w:pPr>
              <w:pStyle w:val="CM4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BE11DB">
              <w:rPr>
                <w:rFonts w:ascii="Times New Roman" w:hAnsi="Times New Roman"/>
                <w:sz w:val="20"/>
                <w:szCs w:val="20"/>
              </w:rPr>
              <w:tab/>
            </w:r>
            <w:r w:rsidRPr="00BE11DB">
              <w:rPr>
                <w:rFonts w:ascii="Times New Roman" w:hAnsi="Times New Roman"/>
                <w:sz w:val="20"/>
                <w:szCs w:val="20"/>
              </w:rPr>
              <w:tab/>
            </w:r>
            <w:r w:rsidRPr="00BE11DB">
              <w:rPr>
                <w:rFonts w:ascii="Times New Roman" w:hAnsi="Times New Roman"/>
                <w:sz w:val="20"/>
                <w:szCs w:val="20"/>
              </w:rPr>
              <w:tab/>
            </w:r>
            <w:r w:rsidRPr="00BE11DB">
              <w:rPr>
                <w:rFonts w:ascii="Times New Roman" w:hAnsi="Times New Roman"/>
                <w:sz w:val="20"/>
                <w:szCs w:val="20"/>
              </w:rPr>
              <w:tab/>
            </w:r>
            <w:r w:rsidRPr="00BE11DB">
              <w:rPr>
                <w:rFonts w:ascii="Times New Roman" w:hAnsi="Times New Roman"/>
                <w:sz w:val="20"/>
                <w:szCs w:val="20"/>
              </w:rPr>
              <w:tab/>
            </w:r>
            <w:r w:rsidRPr="00BE11DB">
              <w:rPr>
                <w:rFonts w:ascii="Times New Roman" w:hAnsi="Times New Roman"/>
                <w:sz w:val="20"/>
                <w:szCs w:val="20"/>
              </w:rPr>
              <w:tab/>
              <w:t>3.470 g/l, Voda, při 100 °C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o) rozdělovací koeficient: n-oktanol/voda:</w:t>
            </w:r>
            <w:r w:rsidRPr="00BE11DB">
              <w:tab/>
            </w:r>
            <w:r w:rsidRPr="00BE11DB">
              <w:tab/>
              <w:t>Nezjištěno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p) teplota samovznícení:</w:t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  <w:t>Nezjištěno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q) teplota rozkladu:</w:t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  <w:t>Nezjištěno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r) viskozita:</w:t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  <w:t>Nezjištěno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s) výbušné vlastnosti:</w:t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  <w:t>Nezjištěno</w:t>
            </w:r>
          </w:p>
          <w:p w:rsidR="006456A9" w:rsidRPr="00BE11DB" w:rsidRDefault="006456A9" w:rsidP="006456A9">
            <w:pPr>
              <w:pStyle w:val="Normln0"/>
              <w:ind w:left="2111" w:hanging="2066"/>
            </w:pPr>
            <w:r w:rsidRPr="00BE11DB">
              <w:t>t) oxidační vlastnosti:</w:t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</w:r>
            <w:r w:rsidRPr="00BE11DB">
              <w:tab/>
              <w:t>Nezjištěno</w:t>
            </w:r>
          </w:p>
        </w:tc>
      </w:tr>
      <w:tr w:rsidR="006456A9" w:rsidRPr="00BE11DB" w:rsidTr="00BB4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6A9" w:rsidRPr="00BE11DB" w:rsidRDefault="006456A9" w:rsidP="006456A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lastRenderedPageBreak/>
              <w:t>9.2</w:t>
            </w:r>
          </w:p>
        </w:tc>
        <w:tc>
          <w:tcPr>
            <w:tcW w:w="9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6A9" w:rsidRPr="00BE11DB" w:rsidRDefault="006456A9" w:rsidP="006456A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Další informace</w:t>
            </w:r>
          </w:p>
        </w:tc>
      </w:tr>
      <w:tr w:rsidR="006456A9" w:rsidRPr="00BE11DB" w:rsidTr="00BB4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6456A9" w:rsidRPr="00BE11DB" w:rsidRDefault="006456A9" w:rsidP="006456A9">
            <w:pPr>
              <w:rPr>
                <w:b/>
                <w:sz w:val="20"/>
                <w:szCs w:val="20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nil"/>
              <w:right w:val="nil"/>
            </w:tcBorders>
          </w:tcPr>
          <w:p w:rsidR="006456A9" w:rsidRPr="00BE11DB" w:rsidRDefault="00B42E65" w:rsidP="00B42E65">
            <w:pPr>
              <w:pStyle w:val="Normln0"/>
              <w:tabs>
                <w:tab w:val="left" w:pos="4271"/>
              </w:tabs>
              <w:ind w:left="8222" w:hanging="8177"/>
              <w:rPr>
                <w:b/>
              </w:rPr>
            </w:pPr>
            <w:proofErr w:type="spellStart"/>
            <w:r w:rsidRPr="00BE11DB">
              <w:rPr>
                <w:rStyle w:val="hps"/>
                <w:lang w:val="sk-SK"/>
              </w:rPr>
              <w:t>Sypná</w:t>
            </w:r>
            <w:proofErr w:type="spellEnd"/>
            <w:r w:rsidRPr="00BE11DB">
              <w:rPr>
                <w:rStyle w:val="hps"/>
                <w:lang w:val="sk-SK"/>
              </w:rPr>
              <w:t xml:space="preserve"> </w:t>
            </w:r>
            <w:proofErr w:type="spellStart"/>
            <w:r w:rsidRPr="00BE11DB">
              <w:rPr>
                <w:rStyle w:val="hps"/>
                <w:lang w:val="sk-SK"/>
              </w:rPr>
              <w:t>hmotnost</w:t>
            </w:r>
            <w:proofErr w:type="spellEnd"/>
            <w:r w:rsidRPr="00BE11DB">
              <w:rPr>
                <w:rStyle w:val="hps"/>
                <w:lang w:val="sk-SK"/>
              </w:rPr>
              <w:tab/>
              <w:t>1,4 kg/m</w:t>
            </w:r>
            <w:r w:rsidRPr="00BE11DB">
              <w:rPr>
                <w:rStyle w:val="hps"/>
                <w:vertAlign w:val="superscript"/>
                <w:lang w:val="sk-SK"/>
              </w:rPr>
              <w:t>3</w:t>
            </w:r>
            <w:r w:rsidRPr="00BE11DB">
              <w:rPr>
                <w:rStyle w:val="hps"/>
                <w:lang w:val="sk-SK"/>
              </w:rPr>
              <w:t xml:space="preserve"> (20°C) hydroxid sodný</w:t>
            </w:r>
          </w:p>
        </w:tc>
      </w:tr>
    </w:tbl>
    <w:p w:rsidR="00574099" w:rsidRPr="00BE11DB" w:rsidRDefault="00574099">
      <w:pPr>
        <w:rPr>
          <w:sz w:val="20"/>
          <w:szCs w:val="20"/>
        </w:rPr>
      </w:pPr>
    </w:p>
    <w:tbl>
      <w:tblPr>
        <w:tblW w:w="10490" w:type="dxa"/>
        <w:tblLayout w:type="fixed"/>
        <w:tblLook w:val="01E0"/>
      </w:tblPr>
      <w:tblGrid>
        <w:gridCol w:w="1008"/>
        <w:gridCol w:w="9482"/>
      </w:tblGrid>
      <w:tr w:rsidR="00574099" w:rsidRPr="00BE11DB" w:rsidTr="00BB4D50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:rsidR="00574099" w:rsidRPr="00BE11DB" w:rsidRDefault="00574099" w:rsidP="007B4B3D">
            <w:pPr>
              <w:rPr>
                <w:sz w:val="20"/>
                <w:szCs w:val="20"/>
              </w:rPr>
            </w:pPr>
            <w:r w:rsidRPr="00BE11DB">
              <w:rPr>
                <w:b/>
                <w:caps/>
                <w:sz w:val="20"/>
                <w:szCs w:val="20"/>
              </w:rPr>
              <w:t xml:space="preserve">oddíl 10 </w:t>
            </w:r>
            <w:r w:rsidRPr="00BE11DB">
              <w:rPr>
                <w:b/>
                <w:caps/>
                <w:sz w:val="20"/>
                <w:szCs w:val="20"/>
              </w:rPr>
              <w:tab/>
              <w:t>St</w:t>
            </w:r>
            <w:r w:rsidR="007B4B3D" w:rsidRPr="00BE11DB">
              <w:rPr>
                <w:b/>
                <w:caps/>
                <w:sz w:val="20"/>
                <w:szCs w:val="20"/>
              </w:rPr>
              <w:t>Á</w:t>
            </w:r>
            <w:r w:rsidRPr="00BE11DB">
              <w:rPr>
                <w:b/>
                <w:caps/>
                <w:sz w:val="20"/>
                <w:szCs w:val="20"/>
              </w:rPr>
              <w:t>lost a reaktivita</w:t>
            </w:r>
          </w:p>
        </w:tc>
      </w:tr>
      <w:tr w:rsidR="00574099" w:rsidRPr="00BE11DB" w:rsidTr="00BB4D50">
        <w:tc>
          <w:tcPr>
            <w:tcW w:w="1008" w:type="dxa"/>
          </w:tcPr>
          <w:p w:rsidR="00574099" w:rsidRPr="00BE11DB" w:rsidRDefault="00A239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9482" w:type="dxa"/>
          </w:tcPr>
          <w:p w:rsidR="00574099" w:rsidRPr="00BE11DB" w:rsidRDefault="00A239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Reaktivita</w:t>
            </w:r>
          </w:p>
        </w:tc>
      </w:tr>
      <w:tr w:rsidR="00574099" w:rsidRPr="00BE11DB" w:rsidTr="00BB4D50">
        <w:tc>
          <w:tcPr>
            <w:tcW w:w="1008" w:type="dxa"/>
          </w:tcPr>
          <w:p w:rsidR="00574099" w:rsidRPr="00BE11DB" w:rsidRDefault="00574099" w:rsidP="005740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574099" w:rsidRPr="00BE11DB" w:rsidRDefault="008D112B" w:rsidP="008D11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Produkt je velmi reaktivní. Viz dále.</w:t>
            </w:r>
          </w:p>
        </w:tc>
      </w:tr>
      <w:tr w:rsidR="00574099" w:rsidRPr="00BE11DB" w:rsidTr="00BB4D50">
        <w:tc>
          <w:tcPr>
            <w:tcW w:w="1008" w:type="dxa"/>
          </w:tcPr>
          <w:p w:rsidR="00574099" w:rsidRPr="00BE11DB" w:rsidRDefault="00A239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10.2</w:t>
            </w:r>
          </w:p>
        </w:tc>
        <w:tc>
          <w:tcPr>
            <w:tcW w:w="9482" w:type="dxa"/>
          </w:tcPr>
          <w:p w:rsidR="00574099" w:rsidRPr="00BE11DB" w:rsidRDefault="00A239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Chemická stabilita</w:t>
            </w:r>
          </w:p>
        </w:tc>
      </w:tr>
      <w:tr w:rsidR="00657324" w:rsidRPr="00BE11DB" w:rsidTr="00BB4D50">
        <w:tc>
          <w:tcPr>
            <w:tcW w:w="1008" w:type="dxa"/>
          </w:tcPr>
          <w:p w:rsidR="00657324" w:rsidRPr="00BE11DB" w:rsidRDefault="00657324" w:rsidP="0065732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82" w:type="dxa"/>
          </w:tcPr>
          <w:p w:rsidR="00657324" w:rsidRPr="00BE11DB" w:rsidRDefault="0086795C" w:rsidP="00657324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Silně hydroskopická látka</w:t>
            </w:r>
          </w:p>
        </w:tc>
      </w:tr>
      <w:tr w:rsidR="00574099" w:rsidRPr="00BE11DB" w:rsidTr="00BB4D50">
        <w:tc>
          <w:tcPr>
            <w:tcW w:w="1008" w:type="dxa"/>
          </w:tcPr>
          <w:p w:rsidR="00574099" w:rsidRPr="00BE11DB" w:rsidRDefault="00A2396B" w:rsidP="00574099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9482" w:type="dxa"/>
          </w:tcPr>
          <w:p w:rsidR="00574099" w:rsidRPr="00BE11DB" w:rsidRDefault="00A2396B" w:rsidP="00574099">
            <w:pPr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Možnost nebezpečných reakcí</w:t>
            </w:r>
          </w:p>
        </w:tc>
      </w:tr>
      <w:tr w:rsidR="00574099" w:rsidRPr="00BE11DB" w:rsidTr="00BB4D50">
        <w:tc>
          <w:tcPr>
            <w:tcW w:w="1008" w:type="dxa"/>
          </w:tcPr>
          <w:p w:rsidR="00574099" w:rsidRPr="00BE11DB" w:rsidRDefault="00574099" w:rsidP="005740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8D112B" w:rsidRPr="00BE11DB" w:rsidRDefault="008D112B" w:rsidP="008D11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Koroduje kovy. </w:t>
            </w:r>
          </w:p>
          <w:p w:rsidR="00657324" w:rsidRPr="00BE11DB" w:rsidRDefault="008D112B" w:rsidP="00425BDD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Reaguje s kovy za vzniku vodíku. Nebezpečí exploze. </w:t>
            </w:r>
          </w:p>
          <w:p w:rsidR="008D112B" w:rsidRPr="00BE11DB" w:rsidRDefault="008D112B" w:rsidP="00425BDD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Prudce reaguje s: kyselinami (exotermická reakce)</w:t>
            </w:r>
          </w:p>
          <w:p w:rsidR="008D112B" w:rsidRPr="00BE11DB" w:rsidRDefault="008D112B" w:rsidP="00425BDD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S vodou tvoří silně žíravé roztoky</w:t>
            </w:r>
          </w:p>
        </w:tc>
      </w:tr>
      <w:tr w:rsidR="00574099" w:rsidRPr="00BE11DB" w:rsidTr="00BB4D50">
        <w:tc>
          <w:tcPr>
            <w:tcW w:w="1008" w:type="dxa"/>
          </w:tcPr>
          <w:p w:rsidR="00574099" w:rsidRPr="00BE11DB" w:rsidRDefault="00A239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10.4</w:t>
            </w:r>
          </w:p>
        </w:tc>
        <w:tc>
          <w:tcPr>
            <w:tcW w:w="9482" w:type="dxa"/>
          </w:tcPr>
          <w:p w:rsidR="00574099" w:rsidRPr="00BE11DB" w:rsidRDefault="00A239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Podmínky, kterým je třeba zabránit</w:t>
            </w:r>
          </w:p>
        </w:tc>
      </w:tr>
      <w:tr w:rsidR="00574099" w:rsidRPr="00BE11DB" w:rsidTr="00BB4D50">
        <w:tc>
          <w:tcPr>
            <w:tcW w:w="1008" w:type="dxa"/>
          </w:tcPr>
          <w:p w:rsidR="00574099" w:rsidRPr="00BE11DB" w:rsidRDefault="00574099" w:rsidP="005740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574099" w:rsidRPr="00BE11DB" w:rsidRDefault="008D112B" w:rsidP="00425BDD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Silně hydroskopická látka, vyhněte se vzdušné vlhkosti</w:t>
            </w:r>
            <w:r w:rsidR="00997AA1" w:rsidRPr="00BE11DB">
              <w:rPr>
                <w:sz w:val="20"/>
                <w:szCs w:val="20"/>
              </w:rPr>
              <w:t xml:space="preserve"> a styku s vodou</w:t>
            </w:r>
          </w:p>
        </w:tc>
      </w:tr>
      <w:tr w:rsidR="00574099" w:rsidRPr="00BE11DB" w:rsidTr="00BB4D50">
        <w:tc>
          <w:tcPr>
            <w:tcW w:w="1008" w:type="dxa"/>
          </w:tcPr>
          <w:p w:rsidR="00574099" w:rsidRPr="00BE11DB" w:rsidRDefault="00A239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10.5</w:t>
            </w:r>
          </w:p>
        </w:tc>
        <w:tc>
          <w:tcPr>
            <w:tcW w:w="9482" w:type="dxa"/>
          </w:tcPr>
          <w:p w:rsidR="00574099" w:rsidRPr="00BE11DB" w:rsidRDefault="00A239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Neslučitelné materiály</w:t>
            </w:r>
          </w:p>
        </w:tc>
      </w:tr>
      <w:tr w:rsidR="00574099" w:rsidRPr="00BE11DB" w:rsidTr="00BB4D50">
        <w:tc>
          <w:tcPr>
            <w:tcW w:w="1008" w:type="dxa"/>
          </w:tcPr>
          <w:p w:rsidR="00574099" w:rsidRPr="00BE11DB" w:rsidRDefault="00574099" w:rsidP="005740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8D112B" w:rsidRPr="00BE11DB" w:rsidRDefault="008D112B" w:rsidP="008D112B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 xml:space="preserve">Kovy – hliník, zinek </w:t>
            </w:r>
          </w:p>
          <w:p w:rsidR="00574099" w:rsidRPr="00BE11DB" w:rsidRDefault="008D112B" w:rsidP="008D112B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 xml:space="preserve">Kyseliny - Kyselina sírová. </w:t>
            </w:r>
            <w:r w:rsidR="00123BA6" w:rsidRPr="00BE11DB">
              <w:rPr>
                <w:color w:val="000000"/>
                <w:sz w:val="20"/>
                <w:szCs w:val="20"/>
              </w:rPr>
              <w:t>Kyselina</w:t>
            </w:r>
            <w:r w:rsidRPr="00BE11DB">
              <w:rPr>
                <w:color w:val="000000"/>
                <w:sz w:val="20"/>
                <w:szCs w:val="20"/>
              </w:rPr>
              <w:t xml:space="preserve"> dusičná. Kyselina chlorovodíková. Kyselina fluorovodíková. Oleum. Amonné soli.</w:t>
            </w:r>
            <w:r w:rsidR="00997AA1" w:rsidRPr="00BE11DB">
              <w:rPr>
                <w:b/>
                <w:sz w:val="20"/>
                <w:szCs w:val="20"/>
              </w:rPr>
              <w:t xml:space="preserve"> </w:t>
            </w:r>
            <w:r w:rsidR="00997AA1" w:rsidRPr="00BE11DB">
              <w:rPr>
                <w:sz w:val="20"/>
                <w:szCs w:val="20"/>
              </w:rPr>
              <w:t>Lehké kovy, alkoholy, voda.</w:t>
            </w:r>
          </w:p>
        </w:tc>
      </w:tr>
      <w:tr w:rsidR="00574099" w:rsidRPr="00BE11DB" w:rsidTr="00BB4D50">
        <w:tc>
          <w:tcPr>
            <w:tcW w:w="1008" w:type="dxa"/>
          </w:tcPr>
          <w:p w:rsidR="00574099" w:rsidRPr="00BE11DB" w:rsidRDefault="00A239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9482" w:type="dxa"/>
          </w:tcPr>
          <w:p w:rsidR="00574099" w:rsidRPr="00BE11DB" w:rsidRDefault="00A2396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Nebezpečné produkty rozkladu</w:t>
            </w:r>
            <w:r w:rsidR="00997AA1" w:rsidRPr="00BE11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74099" w:rsidRPr="00BE11DB" w:rsidTr="00BB4D50">
        <w:tc>
          <w:tcPr>
            <w:tcW w:w="1008" w:type="dxa"/>
          </w:tcPr>
          <w:p w:rsidR="00574099" w:rsidRPr="00BE11DB" w:rsidRDefault="00574099" w:rsidP="005740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574099" w:rsidRPr="00BE11DB" w:rsidRDefault="0086795C" w:rsidP="00425BDD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Tvorba hořlavého vodíku.</w:t>
            </w:r>
          </w:p>
        </w:tc>
      </w:tr>
      <w:tr w:rsidR="00657324" w:rsidRPr="00BE11DB" w:rsidTr="00BB4D50">
        <w:tc>
          <w:tcPr>
            <w:tcW w:w="1008" w:type="dxa"/>
          </w:tcPr>
          <w:p w:rsidR="00657324" w:rsidRPr="00BE11DB" w:rsidRDefault="00657324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10.7</w:t>
            </w:r>
          </w:p>
        </w:tc>
        <w:tc>
          <w:tcPr>
            <w:tcW w:w="9482" w:type="dxa"/>
          </w:tcPr>
          <w:p w:rsidR="00657324" w:rsidRPr="00BE11DB" w:rsidRDefault="00657324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Další informace</w:t>
            </w:r>
          </w:p>
        </w:tc>
      </w:tr>
      <w:tr w:rsidR="00657324" w:rsidRPr="00BE11DB" w:rsidTr="00BB4D50">
        <w:tc>
          <w:tcPr>
            <w:tcW w:w="1008" w:type="dxa"/>
          </w:tcPr>
          <w:p w:rsidR="00657324" w:rsidRPr="00BE11DB" w:rsidRDefault="00657324" w:rsidP="0057409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657324" w:rsidRPr="00BE11DB" w:rsidRDefault="0086795C" w:rsidP="008679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S vodou tvoří silně žíravé roztoky.</w:t>
            </w:r>
          </w:p>
        </w:tc>
      </w:tr>
    </w:tbl>
    <w:p w:rsidR="00574099" w:rsidRPr="00BE11DB" w:rsidRDefault="00574099">
      <w:pPr>
        <w:rPr>
          <w:sz w:val="20"/>
          <w:szCs w:val="20"/>
        </w:rPr>
      </w:pPr>
    </w:p>
    <w:tbl>
      <w:tblPr>
        <w:tblW w:w="10524" w:type="dxa"/>
        <w:tblInd w:w="-34" w:type="dxa"/>
        <w:tblLayout w:type="fixed"/>
        <w:tblLook w:val="01E0"/>
      </w:tblPr>
      <w:tblGrid>
        <w:gridCol w:w="34"/>
        <w:gridCol w:w="1008"/>
        <w:gridCol w:w="9482"/>
      </w:tblGrid>
      <w:tr w:rsidR="006456A9" w:rsidRPr="00BE11DB" w:rsidTr="00BB4D50">
        <w:trPr>
          <w:gridBefore w:val="1"/>
          <w:wBefore w:w="34" w:type="dxa"/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:rsidR="006456A9" w:rsidRPr="00BE11DB" w:rsidRDefault="006456A9" w:rsidP="004C1451">
            <w:pPr>
              <w:rPr>
                <w:sz w:val="20"/>
                <w:szCs w:val="20"/>
              </w:rPr>
            </w:pPr>
            <w:r w:rsidRPr="00BE11DB">
              <w:rPr>
                <w:b/>
                <w:caps/>
                <w:sz w:val="20"/>
                <w:szCs w:val="20"/>
              </w:rPr>
              <w:t xml:space="preserve">oddíl 11 </w:t>
            </w:r>
            <w:r w:rsidRPr="00BE11DB">
              <w:rPr>
                <w:b/>
                <w:caps/>
                <w:sz w:val="20"/>
                <w:szCs w:val="20"/>
              </w:rPr>
              <w:tab/>
            </w:r>
            <w:r w:rsidRPr="00BE11DB">
              <w:rPr>
                <w:b/>
                <w:sz w:val="20"/>
                <w:szCs w:val="20"/>
              </w:rPr>
              <w:t>TOXIKOLOGICKÉ INFORMACE</w:t>
            </w:r>
          </w:p>
        </w:tc>
      </w:tr>
      <w:tr w:rsidR="006456A9" w:rsidRPr="00BE11DB" w:rsidTr="00BB4D50">
        <w:tc>
          <w:tcPr>
            <w:tcW w:w="1042" w:type="dxa"/>
            <w:gridSpan w:val="2"/>
          </w:tcPr>
          <w:p w:rsidR="006456A9" w:rsidRPr="00BE11DB" w:rsidRDefault="006456A9" w:rsidP="004C1451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9482" w:type="dxa"/>
          </w:tcPr>
          <w:p w:rsidR="006456A9" w:rsidRPr="00BE11DB" w:rsidRDefault="006456A9" w:rsidP="004C1451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Informace o toxikologických účincích směsi</w:t>
            </w:r>
          </w:p>
        </w:tc>
      </w:tr>
      <w:tr w:rsidR="001A27B0" w:rsidRPr="00BE11DB" w:rsidTr="00BB4D50">
        <w:tc>
          <w:tcPr>
            <w:tcW w:w="1042" w:type="dxa"/>
            <w:gridSpan w:val="2"/>
          </w:tcPr>
          <w:p w:rsidR="001A27B0" w:rsidRPr="00BE11DB" w:rsidRDefault="001A27B0" w:rsidP="001A27B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1A27B0" w:rsidRPr="00BE11DB" w:rsidRDefault="001A27B0" w:rsidP="001A27B0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 xml:space="preserve">Akutní toxicita: </w:t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sz w:val="20"/>
                <w:szCs w:val="20"/>
              </w:rPr>
              <w:t>kritéria pro klasifikaci nejsou splněna</w:t>
            </w:r>
          </w:p>
          <w:p w:rsidR="001A27B0" w:rsidRPr="00BE11DB" w:rsidRDefault="001A27B0" w:rsidP="001A27B0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 xml:space="preserve">Žíravost/dráždivost pro kůži: </w:t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  <w:t>Způsobuje těžké poleptání kůže.</w:t>
            </w:r>
          </w:p>
          <w:p w:rsidR="001A27B0" w:rsidRPr="00BE11DB" w:rsidRDefault="001A27B0" w:rsidP="001A27B0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 xml:space="preserve">Vážné poškození očí/podráždění očí: </w:t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  <w:t>Vážné poškození očí</w:t>
            </w:r>
          </w:p>
          <w:p w:rsidR="001A27B0" w:rsidRPr="00BE11DB" w:rsidRDefault="001A27B0" w:rsidP="001A27B0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 xml:space="preserve">Senzibilizace dýchacích cest/senzibilizace kůže: </w:t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sz w:val="20"/>
                <w:szCs w:val="20"/>
              </w:rPr>
              <w:t>kritéria pro klasifikaci nejsou splněna</w:t>
            </w:r>
          </w:p>
          <w:p w:rsidR="001A27B0" w:rsidRPr="00BE11DB" w:rsidRDefault="001A27B0" w:rsidP="001A27B0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 xml:space="preserve">Mutagenita v zárodečných buňkách: </w:t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sz w:val="20"/>
                <w:szCs w:val="20"/>
              </w:rPr>
              <w:t>kritéria pro klasifikaci nejsou splněna</w:t>
            </w:r>
          </w:p>
          <w:p w:rsidR="001A27B0" w:rsidRPr="00BE11DB" w:rsidRDefault="001A27B0" w:rsidP="001A27B0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 xml:space="preserve">Karcinogenita: </w:t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sz w:val="20"/>
                <w:szCs w:val="20"/>
              </w:rPr>
              <w:t>kritéria pro klasifikaci nejsou splněna</w:t>
            </w:r>
          </w:p>
          <w:p w:rsidR="001A27B0" w:rsidRPr="00BE11DB" w:rsidRDefault="001A27B0" w:rsidP="001A27B0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 xml:space="preserve">Toxicita pro reprodukci: </w:t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sz w:val="20"/>
                <w:szCs w:val="20"/>
              </w:rPr>
              <w:t>kritéria pro klasifikaci nejsou splněna</w:t>
            </w:r>
          </w:p>
          <w:p w:rsidR="001A27B0" w:rsidRPr="00BE11DB" w:rsidRDefault="001A27B0" w:rsidP="001A27B0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Toxicita pro specifické cílové orgány - jednorázová expozice:</w:t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sz w:val="20"/>
                <w:szCs w:val="20"/>
              </w:rPr>
              <w:t>kritéria pro klasifikaci nejsou splněna</w:t>
            </w:r>
          </w:p>
          <w:p w:rsidR="001A27B0" w:rsidRPr="00BE11DB" w:rsidRDefault="001A27B0" w:rsidP="001A27B0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 xml:space="preserve">Toxicita pro specifické cílové orgány - opakovaná expozice: </w:t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sz w:val="20"/>
                <w:szCs w:val="20"/>
              </w:rPr>
              <w:t>kritéria pro klasifikaci nejsou splněna</w:t>
            </w:r>
            <w:r w:rsidRPr="00BE11DB">
              <w:rPr>
                <w:color w:val="000000"/>
                <w:sz w:val="20"/>
                <w:szCs w:val="20"/>
              </w:rPr>
              <w:t xml:space="preserve"> </w:t>
            </w:r>
          </w:p>
          <w:p w:rsidR="001A27B0" w:rsidRPr="00BE11DB" w:rsidRDefault="001A27B0" w:rsidP="00060910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 xml:space="preserve">Nebezpečnost při vdechnutí: </w:t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color w:val="000000"/>
                <w:sz w:val="20"/>
                <w:szCs w:val="20"/>
              </w:rPr>
              <w:tab/>
            </w:r>
            <w:r w:rsidRPr="00BE11DB">
              <w:rPr>
                <w:sz w:val="20"/>
                <w:szCs w:val="20"/>
              </w:rPr>
              <w:t>kritéria pro klasifikaci nejsou splněna</w:t>
            </w:r>
          </w:p>
        </w:tc>
      </w:tr>
      <w:tr w:rsidR="006456A9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6456A9" w:rsidRPr="00BE11DB" w:rsidRDefault="006456A9" w:rsidP="004C1451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9482" w:type="dxa"/>
          </w:tcPr>
          <w:p w:rsidR="006456A9" w:rsidRPr="00BE11DB" w:rsidRDefault="006456A9" w:rsidP="004C1451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Další údaje o účincích na zdraví</w:t>
            </w:r>
          </w:p>
        </w:tc>
      </w:tr>
      <w:tr w:rsidR="006456A9" w:rsidRPr="00BE11DB" w:rsidTr="00BB4D50">
        <w:trPr>
          <w:gridBefore w:val="1"/>
          <w:wBefore w:w="34" w:type="dxa"/>
        </w:trPr>
        <w:tc>
          <w:tcPr>
            <w:tcW w:w="1008" w:type="dxa"/>
          </w:tcPr>
          <w:p w:rsidR="006456A9" w:rsidRPr="00BE11DB" w:rsidRDefault="006456A9" w:rsidP="004C14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6456A9" w:rsidRPr="00BE11DB" w:rsidRDefault="006456A9" w:rsidP="004C1451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Způsobuje vážné popáleniny a těžce se hojící rány. Škodlivý při vdechování, styku s pokožkou, požití. Vnikne-li produkt do očí, hrozí poškození až ztráta zraku.</w:t>
            </w:r>
          </w:p>
        </w:tc>
      </w:tr>
    </w:tbl>
    <w:p w:rsidR="00657324" w:rsidRPr="00BE11DB" w:rsidRDefault="00657324">
      <w:pPr>
        <w:rPr>
          <w:sz w:val="20"/>
          <w:szCs w:val="20"/>
        </w:rPr>
      </w:pPr>
    </w:p>
    <w:tbl>
      <w:tblPr>
        <w:tblW w:w="10490" w:type="dxa"/>
        <w:tblLayout w:type="fixed"/>
        <w:tblLook w:val="01E0"/>
      </w:tblPr>
      <w:tblGrid>
        <w:gridCol w:w="1008"/>
        <w:gridCol w:w="9482"/>
      </w:tblGrid>
      <w:tr w:rsidR="002C20DB" w:rsidRPr="00BE11DB" w:rsidTr="00BB4D50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:rsidR="002C20DB" w:rsidRPr="00BE11DB" w:rsidRDefault="002C20DB" w:rsidP="002C20DB">
            <w:pPr>
              <w:rPr>
                <w:sz w:val="20"/>
                <w:szCs w:val="20"/>
              </w:rPr>
            </w:pPr>
            <w:r w:rsidRPr="00BE11DB">
              <w:rPr>
                <w:b/>
                <w:caps/>
                <w:sz w:val="20"/>
                <w:szCs w:val="20"/>
              </w:rPr>
              <w:t xml:space="preserve">oddíl 12 </w:t>
            </w:r>
            <w:r w:rsidRPr="00BE11DB">
              <w:rPr>
                <w:b/>
                <w:caps/>
                <w:sz w:val="20"/>
                <w:szCs w:val="20"/>
              </w:rPr>
              <w:tab/>
            </w:r>
            <w:r w:rsidRPr="00BE11DB">
              <w:rPr>
                <w:b/>
                <w:sz w:val="20"/>
                <w:szCs w:val="20"/>
              </w:rPr>
              <w:t>EKOLOGICKÉ INFORMACE</w:t>
            </w:r>
          </w:p>
        </w:tc>
      </w:tr>
      <w:tr w:rsidR="002C20DB" w:rsidRPr="00BE11DB" w:rsidTr="00BB4D50">
        <w:tc>
          <w:tcPr>
            <w:tcW w:w="1008" w:type="dxa"/>
          </w:tcPr>
          <w:p w:rsidR="002C20DB" w:rsidRPr="00BE11DB" w:rsidRDefault="002C20D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12.1</w:t>
            </w:r>
          </w:p>
        </w:tc>
        <w:tc>
          <w:tcPr>
            <w:tcW w:w="9482" w:type="dxa"/>
          </w:tcPr>
          <w:p w:rsidR="002C20DB" w:rsidRPr="00BE11DB" w:rsidRDefault="002C20D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Toxicita</w:t>
            </w:r>
          </w:p>
        </w:tc>
      </w:tr>
      <w:tr w:rsidR="002C20DB" w:rsidRPr="00BE11DB" w:rsidTr="00BB4D50">
        <w:tc>
          <w:tcPr>
            <w:tcW w:w="1008" w:type="dxa"/>
          </w:tcPr>
          <w:p w:rsidR="002C20DB" w:rsidRPr="00BE11DB" w:rsidRDefault="002C20DB" w:rsidP="002C20D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12.1.1</w:t>
            </w:r>
          </w:p>
        </w:tc>
        <w:tc>
          <w:tcPr>
            <w:tcW w:w="9482" w:type="dxa"/>
          </w:tcPr>
          <w:p w:rsidR="002C20DB" w:rsidRPr="00BE11DB" w:rsidRDefault="002C20DB" w:rsidP="002C20DB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 xml:space="preserve">Akutní toxicita </w:t>
            </w:r>
            <w:r w:rsidR="00607C70" w:rsidRPr="00BE11DB">
              <w:rPr>
                <w:b/>
                <w:color w:val="000000"/>
                <w:sz w:val="20"/>
                <w:szCs w:val="20"/>
              </w:rPr>
              <w:t>látky</w:t>
            </w:r>
            <w:r w:rsidRPr="00BE11DB">
              <w:rPr>
                <w:b/>
                <w:color w:val="000000"/>
                <w:sz w:val="20"/>
                <w:szCs w:val="20"/>
              </w:rPr>
              <w:t xml:space="preserve"> pro vodní organizmy</w:t>
            </w:r>
          </w:p>
        </w:tc>
      </w:tr>
      <w:tr w:rsidR="002C20DB" w:rsidRPr="00BE11DB" w:rsidTr="00BB4D50">
        <w:tc>
          <w:tcPr>
            <w:tcW w:w="1008" w:type="dxa"/>
          </w:tcPr>
          <w:p w:rsidR="002C20DB" w:rsidRPr="00BE11DB" w:rsidRDefault="002C20DB" w:rsidP="002C20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86795C" w:rsidRPr="00BE11DB" w:rsidRDefault="0086795C" w:rsidP="00867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Toxicita pro ryby:</w:t>
            </w:r>
          </w:p>
          <w:p w:rsidR="0086795C" w:rsidRPr="00BE11DB" w:rsidRDefault="0086795C" w:rsidP="00867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LC 50 = </w:t>
            </w:r>
            <w:r w:rsidR="00B42E65" w:rsidRPr="00BE11DB">
              <w:rPr>
                <w:sz w:val="20"/>
                <w:szCs w:val="20"/>
              </w:rPr>
              <w:t>35-189</w:t>
            </w:r>
            <w:r w:rsidRPr="00BE11DB">
              <w:rPr>
                <w:sz w:val="20"/>
                <w:szCs w:val="20"/>
              </w:rPr>
              <w:t xml:space="preserve"> mg/l/</w:t>
            </w:r>
            <w:r w:rsidR="00B42E65" w:rsidRPr="00BE11DB">
              <w:rPr>
                <w:sz w:val="20"/>
                <w:szCs w:val="20"/>
              </w:rPr>
              <w:t>96</w:t>
            </w:r>
            <w:r w:rsidRPr="00BE11DB">
              <w:rPr>
                <w:sz w:val="20"/>
                <w:szCs w:val="20"/>
              </w:rPr>
              <w:t xml:space="preserve"> hod.</w:t>
            </w:r>
          </w:p>
          <w:p w:rsidR="0086795C" w:rsidRPr="00BE11DB" w:rsidRDefault="0086795C" w:rsidP="00867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lastRenderedPageBreak/>
              <w:t>Toxicita pro bezobratlé:</w:t>
            </w:r>
          </w:p>
          <w:p w:rsidR="002C20DB" w:rsidRPr="00BE11DB" w:rsidRDefault="00B42E65" w:rsidP="00B42E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E11DB">
              <w:rPr>
                <w:sz w:val="20"/>
                <w:szCs w:val="20"/>
                <w:lang w:val="sk-SK"/>
              </w:rPr>
              <w:t>Ceriodaphnia</w:t>
            </w:r>
            <w:proofErr w:type="spellEnd"/>
            <w:r w:rsidRPr="00BE11DB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BE11DB">
              <w:rPr>
                <w:sz w:val="20"/>
                <w:szCs w:val="20"/>
                <w:lang w:val="sk-SK"/>
              </w:rPr>
              <w:t>sp</w:t>
            </w:r>
            <w:proofErr w:type="spellEnd"/>
            <w:r w:rsidR="0086795C" w:rsidRPr="00BE11DB">
              <w:rPr>
                <w:sz w:val="20"/>
                <w:szCs w:val="20"/>
              </w:rPr>
              <w:t xml:space="preserve">. </w:t>
            </w:r>
            <w:r w:rsidR="00997AA1" w:rsidRPr="00BE11DB">
              <w:rPr>
                <w:sz w:val="20"/>
                <w:szCs w:val="20"/>
              </w:rPr>
              <w:t>E</w:t>
            </w:r>
            <w:r w:rsidR="0086795C" w:rsidRPr="00BE11DB">
              <w:rPr>
                <w:sz w:val="20"/>
                <w:szCs w:val="20"/>
              </w:rPr>
              <w:t xml:space="preserve">C 50 = </w:t>
            </w:r>
            <w:r w:rsidRPr="00BE11DB">
              <w:rPr>
                <w:sz w:val="20"/>
                <w:szCs w:val="20"/>
              </w:rPr>
              <w:t>40,4</w:t>
            </w:r>
            <w:r w:rsidR="0086795C" w:rsidRPr="00BE11DB">
              <w:rPr>
                <w:sz w:val="20"/>
                <w:szCs w:val="20"/>
              </w:rPr>
              <w:t xml:space="preserve"> mg/l/</w:t>
            </w:r>
            <w:r w:rsidRPr="00BE11DB">
              <w:rPr>
                <w:sz w:val="20"/>
                <w:szCs w:val="20"/>
              </w:rPr>
              <w:t>48</w:t>
            </w:r>
            <w:r w:rsidR="0086795C" w:rsidRPr="00BE11DB">
              <w:rPr>
                <w:sz w:val="20"/>
                <w:szCs w:val="20"/>
              </w:rPr>
              <w:t xml:space="preserve"> hod.</w:t>
            </w:r>
            <w:r w:rsidR="00997AA1" w:rsidRPr="00BE11DB">
              <w:rPr>
                <w:sz w:val="20"/>
                <w:szCs w:val="20"/>
              </w:rPr>
              <w:t xml:space="preserve"> </w:t>
            </w:r>
          </w:p>
        </w:tc>
      </w:tr>
      <w:tr w:rsidR="002C20DB" w:rsidRPr="00BE11DB" w:rsidTr="00BB4D50">
        <w:tc>
          <w:tcPr>
            <w:tcW w:w="1008" w:type="dxa"/>
          </w:tcPr>
          <w:p w:rsidR="002C20DB" w:rsidRPr="00BE11DB" w:rsidRDefault="002C20D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lastRenderedPageBreak/>
              <w:t>12.2</w:t>
            </w:r>
          </w:p>
        </w:tc>
        <w:tc>
          <w:tcPr>
            <w:tcW w:w="9482" w:type="dxa"/>
          </w:tcPr>
          <w:p w:rsidR="002C20DB" w:rsidRPr="00BE11DB" w:rsidRDefault="002C20D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Perzistence a rozložitelnost</w:t>
            </w:r>
          </w:p>
        </w:tc>
      </w:tr>
      <w:tr w:rsidR="002C20DB" w:rsidRPr="00BE11DB" w:rsidTr="00BB4D50">
        <w:tc>
          <w:tcPr>
            <w:tcW w:w="1008" w:type="dxa"/>
          </w:tcPr>
          <w:p w:rsidR="002C20DB" w:rsidRPr="00BE11DB" w:rsidRDefault="002C20DB" w:rsidP="002C20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2C20DB" w:rsidRPr="00BE11DB" w:rsidRDefault="006A7B0B" w:rsidP="006A7B0B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nestanovena</w:t>
            </w:r>
          </w:p>
        </w:tc>
      </w:tr>
      <w:tr w:rsidR="002C20DB" w:rsidRPr="00BE11DB" w:rsidTr="00BB4D50">
        <w:tc>
          <w:tcPr>
            <w:tcW w:w="1008" w:type="dxa"/>
          </w:tcPr>
          <w:p w:rsidR="002C20DB" w:rsidRPr="00BE11DB" w:rsidRDefault="002C20D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12.3</w:t>
            </w:r>
          </w:p>
        </w:tc>
        <w:tc>
          <w:tcPr>
            <w:tcW w:w="9482" w:type="dxa"/>
          </w:tcPr>
          <w:p w:rsidR="002C20DB" w:rsidRPr="00BE11DB" w:rsidRDefault="002C20D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Bioakumulační potenciál</w:t>
            </w:r>
          </w:p>
        </w:tc>
      </w:tr>
      <w:tr w:rsidR="002C20DB" w:rsidRPr="00BE11DB" w:rsidTr="00BB4D50">
        <w:tc>
          <w:tcPr>
            <w:tcW w:w="1008" w:type="dxa"/>
          </w:tcPr>
          <w:p w:rsidR="002C20DB" w:rsidRPr="00BE11DB" w:rsidRDefault="002C20DB" w:rsidP="002C20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86795C" w:rsidRPr="00BE11DB" w:rsidRDefault="0086795C" w:rsidP="00206B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E11DB">
              <w:rPr>
                <w:sz w:val="20"/>
                <w:szCs w:val="20"/>
              </w:rPr>
              <w:t>Bioakumulace</w:t>
            </w:r>
            <w:proofErr w:type="spellEnd"/>
            <w:r w:rsidRPr="00BE11DB">
              <w:rPr>
                <w:sz w:val="20"/>
                <w:szCs w:val="20"/>
              </w:rPr>
              <w:t xml:space="preserve"> v organismech je nepravděpodobná vzhledem k vysoké rozpustnosti produktu ve</w:t>
            </w:r>
            <w:r w:rsidR="00206BF5" w:rsidRPr="00BE11DB">
              <w:rPr>
                <w:sz w:val="20"/>
                <w:szCs w:val="20"/>
              </w:rPr>
              <w:t xml:space="preserve"> </w:t>
            </w:r>
            <w:r w:rsidRPr="00BE11DB">
              <w:rPr>
                <w:sz w:val="20"/>
                <w:szCs w:val="20"/>
              </w:rPr>
              <w:t xml:space="preserve">vodě. </w:t>
            </w:r>
          </w:p>
          <w:p w:rsidR="002C20DB" w:rsidRPr="00BE11DB" w:rsidRDefault="0086795C" w:rsidP="0086795C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Biologická spotřeba kyslíku: nezpůsobuje.</w:t>
            </w:r>
          </w:p>
        </w:tc>
      </w:tr>
      <w:tr w:rsidR="002C20DB" w:rsidRPr="00BE11DB" w:rsidTr="00BB4D50">
        <w:tc>
          <w:tcPr>
            <w:tcW w:w="1008" w:type="dxa"/>
          </w:tcPr>
          <w:p w:rsidR="002C20DB" w:rsidRPr="00BE11DB" w:rsidRDefault="002C20D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12.4</w:t>
            </w:r>
          </w:p>
        </w:tc>
        <w:tc>
          <w:tcPr>
            <w:tcW w:w="9482" w:type="dxa"/>
          </w:tcPr>
          <w:p w:rsidR="002C20DB" w:rsidRPr="00BE11DB" w:rsidRDefault="002C20D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Mobilita</w:t>
            </w:r>
          </w:p>
        </w:tc>
      </w:tr>
      <w:tr w:rsidR="002C20DB" w:rsidRPr="00BE11DB" w:rsidTr="00BB4D50">
        <w:tc>
          <w:tcPr>
            <w:tcW w:w="1008" w:type="dxa"/>
          </w:tcPr>
          <w:p w:rsidR="002C20DB" w:rsidRPr="00BE11DB" w:rsidRDefault="002C20DB" w:rsidP="002C20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86795C" w:rsidRPr="00BE11DB" w:rsidRDefault="0086795C" w:rsidP="00867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Dobře rozpustný ve vodě.</w:t>
            </w:r>
          </w:p>
          <w:p w:rsidR="002C20DB" w:rsidRPr="00BE11DB" w:rsidRDefault="0086795C" w:rsidP="0086795C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Při průniku produktu půdou může dojít k iontové výměně</w:t>
            </w:r>
          </w:p>
        </w:tc>
      </w:tr>
      <w:tr w:rsidR="002C20DB" w:rsidRPr="00BE11DB" w:rsidTr="00BB4D50">
        <w:tc>
          <w:tcPr>
            <w:tcW w:w="1008" w:type="dxa"/>
          </w:tcPr>
          <w:p w:rsidR="002C20DB" w:rsidRPr="00BE11DB" w:rsidRDefault="002C20D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9482" w:type="dxa"/>
          </w:tcPr>
          <w:p w:rsidR="002C20DB" w:rsidRPr="00BE11DB" w:rsidRDefault="002C20D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 xml:space="preserve">Výsledky posouzení PBT a </w:t>
            </w:r>
            <w:proofErr w:type="spellStart"/>
            <w:r w:rsidRPr="00BE11DB">
              <w:rPr>
                <w:b/>
                <w:sz w:val="20"/>
                <w:szCs w:val="20"/>
              </w:rPr>
              <w:t>vPvB</w:t>
            </w:r>
            <w:proofErr w:type="spellEnd"/>
          </w:p>
        </w:tc>
      </w:tr>
      <w:tr w:rsidR="002C20DB" w:rsidRPr="00BE11DB" w:rsidTr="00BB4D50">
        <w:tc>
          <w:tcPr>
            <w:tcW w:w="1008" w:type="dxa"/>
          </w:tcPr>
          <w:p w:rsidR="002C20DB" w:rsidRPr="00BE11DB" w:rsidRDefault="002C20DB" w:rsidP="002C20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2C20DB" w:rsidRPr="00BE11DB" w:rsidRDefault="00206BF5" w:rsidP="002C20DB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N</w:t>
            </w:r>
            <w:r w:rsidR="006A7B0B" w:rsidRPr="00BE11DB">
              <w:rPr>
                <w:color w:val="000000"/>
                <w:sz w:val="20"/>
                <w:szCs w:val="20"/>
              </w:rPr>
              <w:t>ejsou uvedeny</w:t>
            </w:r>
          </w:p>
        </w:tc>
      </w:tr>
      <w:tr w:rsidR="002C20DB" w:rsidRPr="00BE11DB" w:rsidTr="00BB4D50">
        <w:tc>
          <w:tcPr>
            <w:tcW w:w="1008" w:type="dxa"/>
          </w:tcPr>
          <w:p w:rsidR="002C20DB" w:rsidRPr="00BE11DB" w:rsidRDefault="002C20D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12.6</w:t>
            </w:r>
          </w:p>
        </w:tc>
        <w:tc>
          <w:tcPr>
            <w:tcW w:w="9482" w:type="dxa"/>
          </w:tcPr>
          <w:p w:rsidR="002C20DB" w:rsidRPr="00BE11DB" w:rsidRDefault="002C20DB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Jiné nepříznivé účinky</w:t>
            </w:r>
          </w:p>
        </w:tc>
      </w:tr>
      <w:tr w:rsidR="002C20DB" w:rsidRPr="00BE11DB" w:rsidTr="00BB4D50">
        <w:tc>
          <w:tcPr>
            <w:tcW w:w="1008" w:type="dxa"/>
          </w:tcPr>
          <w:p w:rsidR="002C20DB" w:rsidRPr="00BE11DB" w:rsidRDefault="002C20DB" w:rsidP="002C20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2C20DB" w:rsidRPr="00BE11DB" w:rsidRDefault="000566BB" w:rsidP="002C20DB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Š</w:t>
            </w:r>
            <w:r w:rsidR="0086795C" w:rsidRPr="00BE11DB">
              <w:rPr>
                <w:sz w:val="20"/>
                <w:szCs w:val="20"/>
              </w:rPr>
              <w:t>kodlivý pro vodní organismy. Nutno zabránit úniku do kanalizace.</w:t>
            </w:r>
          </w:p>
        </w:tc>
      </w:tr>
    </w:tbl>
    <w:p w:rsidR="002C20DB" w:rsidRPr="00BE11DB" w:rsidRDefault="002C20DB">
      <w:pPr>
        <w:rPr>
          <w:sz w:val="20"/>
          <w:szCs w:val="20"/>
        </w:rPr>
      </w:pPr>
    </w:p>
    <w:tbl>
      <w:tblPr>
        <w:tblW w:w="10490" w:type="dxa"/>
        <w:tblLayout w:type="fixed"/>
        <w:tblLook w:val="01E0"/>
      </w:tblPr>
      <w:tblGrid>
        <w:gridCol w:w="967"/>
        <w:gridCol w:w="9523"/>
      </w:tblGrid>
      <w:tr w:rsidR="00B355DD" w:rsidRPr="00BE11DB" w:rsidTr="00BB4D50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:rsidR="00B355DD" w:rsidRPr="00BE11DB" w:rsidRDefault="00B355DD" w:rsidP="00B355DD">
            <w:pPr>
              <w:rPr>
                <w:sz w:val="20"/>
                <w:szCs w:val="20"/>
              </w:rPr>
            </w:pPr>
            <w:r w:rsidRPr="00BE11DB">
              <w:rPr>
                <w:b/>
                <w:caps/>
                <w:sz w:val="20"/>
                <w:szCs w:val="20"/>
              </w:rPr>
              <w:t xml:space="preserve">oddíl 13 </w:t>
            </w:r>
            <w:r w:rsidRPr="00BE11DB">
              <w:rPr>
                <w:b/>
                <w:caps/>
                <w:sz w:val="20"/>
                <w:szCs w:val="20"/>
              </w:rPr>
              <w:tab/>
              <w:t>POKYNY PRO odstraňování</w:t>
            </w:r>
          </w:p>
        </w:tc>
      </w:tr>
      <w:tr w:rsidR="00B355DD" w:rsidRPr="00BE11DB" w:rsidTr="00BB4D50">
        <w:tc>
          <w:tcPr>
            <w:tcW w:w="967" w:type="dxa"/>
          </w:tcPr>
          <w:p w:rsidR="00B355DD" w:rsidRPr="00BE11DB" w:rsidRDefault="00B355DD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13.1</w:t>
            </w:r>
          </w:p>
        </w:tc>
        <w:tc>
          <w:tcPr>
            <w:tcW w:w="9523" w:type="dxa"/>
          </w:tcPr>
          <w:p w:rsidR="00B355DD" w:rsidRPr="00BE11DB" w:rsidRDefault="00B355DD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Metody nakládání s odpady</w:t>
            </w:r>
          </w:p>
        </w:tc>
      </w:tr>
      <w:tr w:rsidR="00B355DD" w:rsidRPr="00BE11DB" w:rsidTr="00BB4D50">
        <w:tc>
          <w:tcPr>
            <w:tcW w:w="967" w:type="dxa"/>
          </w:tcPr>
          <w:p w:rsidR="00B355DD" w:rsidRPr="00BE11DB" w:rsidRDefault="00B355DD" w:rsidP="00B35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23" w:type="dxa"/>
          </w:tcPr>
          <w:p w:rsidR="00B355DD" w:rsidRPr="00BE11DB" w:rsidRDefault="00B355DD" w:rsidP="00B355DD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S odpady nutno nakládat v souladu se zákonem č. 185/2001 Sb., o odpadech v platném znění a ve znění souvisejících předpisů.</w:t>
            </w:r>
          </w:p>
          <w:p w:rsidR="00B355DD" w:rsidRPr="00BE11DB" w:rsidRDefault="00B355DD" w:rsidP="00B355DD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Nemísit s komunálním odpadem. Zabránit úniku do kanalizace</w:t>
            </w:r>
          </w:p>
        </w:tc>
      </w:tr>
      <w:tr w:rsidR="00B355DD" w:rsidRPr="00BE11DB" w:rsidTr="00BB4D50">
        <w:tc>
          <w:tcPr>
            <w:tcW w:w="967" w:type="dxa"/>
          </w:tcPr>
          <w:p w:rsidR="00B355DD" w:rsidRPr="00BE11DB" w:rsidRDefault="00B355DD" w:rsidP="00B355DD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13.1.1</w:t>
            </w:r>
          </w:p>
        </w:tc>
        <w:tc>
          <w:tcPr>
            <w:tcW w:w="9523" w:type="dxa"/>
          </w:tcPr>
          <w:p w:rsidR="00B355DD" w:rsidRPr="00BE11DB" w:rsidRDefault="00B355DD" w:rsidP="00B355DD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Možné riziko při odstraňování</w:t>
            </w:r>
          </w:p>
        </w:tc>
      </w:tr>
      <w:tr w:rsidR="00B355DD" w:rsidRPr="00BE11DB" w:rsidTr="00BB4D50">
        <w:tc>
          <w:tcPr>
            <w:tcW w:w="967" w:type="dxa"/>
          </w:tcPr>
          <w:p w:rsidR="00B355DD" w:rsidRPr="00BE11DB" w:rsidRDefault="00B355DD" w:rsidP="00B35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23" w:type="dxa"/>
          </w:tcPr>
          <w:p w:rsidR="00B355DD" w:rsidRPr="00BE11DB" w:rsidRDefault="007812CB" w:rsidP="00B355DD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P</w:t>
            </w:r>
            <w:r w:rsidR="00B355DD" w:rsidRPr="00BE11DB">
              <w:rPr>
                <w:color w:val="000000"/>
                <w:sz w:val="20"/>
                <w:szCs w:val="20"/>
              </w:rPr>
              <w:t xml:space="preserve">rázdné obaly mohou obsahovat </w:t>
            </w:r>
            <w:r w:rsidRPr="00BE11DB">
              <w:rPr>
                <w:color w:val="000000"/>
                <w:sz w:val="20"/>
                <w:szCs w:val="20"/>
              </w:rPr>
              <w:t xml:space="preserve">zbytky látky. </w:t>
            </w:r>
          </w:p>
        </w:tc>
      </w:tr>
      <w:tr w:rsidR="00B355DD" w:rsidRPr="00BE11DB" w:rsidTr="00BB4D50">
        <w:tc>
          <w:tcPr>
            <w:tcW w:w="967" w:type="dxa"/>
          </w:tcPr>
          <w:p w:rsidR="00B355DD" w:rsidRPr="00BE11DB" w:rsidRDefault="00B355DD" w:rsidP="00B355DD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13.1.2</w:t>
            </w:r>
          </w:p>
        </w:tc>
        <w:tc>
          <w:tcPr>
            <w:tcW w:w="9523" w:type="dxa"/>
          </w:tcPr>
          <w:p w:rsidR="00B355DD" w:rsidRPr="00BE11DB" w:rsidRDefault="00B355DD" w:rsidP="00B355DD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 xml:space="preserve">Způsob odstraňování </w:t>
            </w:r>
            <w:r w:rsidR="00607C70" w:rsidRPr="00BE11DB">
              <w:rPr>
                <w:b/>
                <w:color w:val="000000"/>
                <w:sz w:val="20"/>
                <w:szCs w:val="20"/>
              </w:rPr>
              <w:t>látky</w:t>
            </w:r>
          </w:p>
        </w:tc>
      </w:tr>
      <w:tr w:rsidR="00B355DD" w:rsidRPr="00BE11DB" w:rsidTr="00BB4D50">
        <w:tc>
          <w:tcPr>
            <w:tcW w:w="967" w:type="dxa"/>
          </w:tcPr>
          <w:p w:rsidR="00B355DD" w:rsidRPr="00BE11DB" w:rsidRDefault="00B355DD" w:rsidP="00B35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23" w:type="dxa"/>
          </w:tcPr>
          <w:p w:rsidR="00B355DD" w:rsidRPr="00BE11DB" w:rsidRDefault="0086795C" w:rsidP="00B355DD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Nebezpečný odpad</w:t>
            </w:r>
            <w:r w:rsidR="002848A4" w:rsidRPr="00BE11DB">
              <w:rPr>
                <w:sz w:val="20"/>
                <w:szCs w:val="20"/>
              </w:rPr>
              <w:t>. Neutralizační stanice.</w:t>
            </w:r>
          </w:p>
        </w:tc>
      </w:tr>
      <w:tr w:rsidR="00B355DD" w:rsidRPr="00BE11DB" w:rsidTr="00BB4D50">
        <w:tc>
          <w:tcPr>
            <w:tcW w:w="967" w:type="dxa"/>
          </w:tcPr>
          <w:p w:rsidR="00B355DD" w:rsidRPr="00BE11DB" w:rsidRDefault="00B355DD" w:rsidP="00B355DD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13.1.3</w:t>
            </w:r>
          </w:p>
        </w:tc>
        <w:tc>
          <w:tcPr>
            <w:tcW w:w="9523" w:type="dxa"/>
          </w:tcPr>
          <w:p w:rsidR="00B355DD" w:rsidRPr="00BE11DB" w:rsidRDefault="00B355DD" w:rsidP="00B355DD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Doporučené zařazení odpadu</w:t>
            </w:r>
          </w:p>
        </w:tc>
      </w:tr>
      <w:tr w:rsidR="00B355DD" w:rsidRPr="00BE11DB" w:rsidTr="00BB4D50">
        <w:tc>
          <w:tcPr>
            <w:tcW w:w="967" w:type="dxa"/>
          </w:tcPr>
          <w:p w:rsidR="00B355DD" w:rsidRPr="00BE11DB" w:rsidRDefault="00B355DD" w:rsidP="00B355DD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13.1.3.1</w:t>
            </w:r>
          </w:p>
        </w:tc>
        <w:tc>
          <w:tcPr>
            <w:tcW w:w="9523" w:type="dxa"/>
          </w:tcPr>
          <w:p w:rsidR="00B355DD" w:rsidRPr="00BE11DB" w:rsidRDefault="007812CB" w:rsidP="00B355DD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Látka</w:t>
            </w:r>
          </w:p>
        </w:tc>
      </w:tr>
      <w:tr w:rsidR="00B355DD" w:rsidRPr="00BE11DB" w:rsidTr="00BB4D50">
        <w:tc>
          <w:tcPr>
            <w:tcW w:w="967" w:type="dxa"/>
          </w:tcPr>
          <w:p w:rsidR="00B355DD" w:rsidRPr="00BE11DB" w:rsidRDefault="00B355DD" w:rsidP="00B35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23" w:type="dxa"/>
          </w:tcPr>
          <w:p w:rsidR="00B355DD" w:rsidRPr="00BE11DB" w:rsidRDefault="0086795C" w:rsidP="0086795C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06 02 04* Hydroxid sodný a hydroxid draselný</w:t>
            </w:r>
          </w:p>
        </w:tc>
      </w:tr>
      <w:tr w:rsidR="00B355DD" w:rsidRPr="00BE11DB" w:rsidTr="00BB4D50">
        <w:tc>
          <w:tcPr>
            <w:tcW w:w="967" w:type="dxa"/>
          </w:tcPr>
          <w:p w:rsidR="00B355DD" w:rsidRPr="00BE11DB" w:rsidRDefault="00B355DD" w:rsidP="00B355DD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13.1.3.2</w:t>
            </w:r>
          </w:p>
        </w:tc>
        <w:tc>
          <w:tcPr>
            <w:tcW w:w="9523" w:type="dxa"/>
          </w:tcPr>
          <w:p w:rsidR="00B355DD" w:rsidRPr="00BE11DB" w:rsidRDefault="00B355DD" w:rsidP="00B355DD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Obal</w:t>
            </w:r>
            <w:r w:rsidR="00EC7521" w:rsidRPr="00BE11DB">
              <w:rPr>
                <w:b/>
                <w:color w:val="000000"/>
                <w:sz w:val="20"/>
                <w:szCs w:val="20"/>
              </w:rPr>
              <w:t>y</w:t>
            </w:r>
          </w:p>
        </w:tc>
      </w:tr>
      <w:tr w:rsidR="00B355DD" w:rsidRPr="00BE11DB" w:rsidTr="00BB4D50">
        <w:tc>
          <w:tcPr>
            <w:tcW w:w="967" w:type="dxa"/>
          </w:tcPr>
          <w:p w:rsidR="00B355DD" w:rsidRPr="00BE11DB" w:rsidRDefault="00B355DD" w:rsidP="00B35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23" w:type="dxa"/>
          </w:tcPr>
          <w:p w:rsidR="0086795C" w:rsidRPr="00BE11DB" w:rsidRDefault="0086795C" w:rsidP="0086795C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15 01 10* Obaly obsahující zbytky nebezpečných látek nebo obaly těmito látkami</w:t>
            </w:r>
            <w:r w:rsidR="000566BB" w:rsidRPr="00BE11DB">
              <w:rPr>
                <w:sz w:val="20"/>
                <w:szCs w:val="20"/>
              </w:rPr>
              <w:t xml:space="preserve"> </w:t>
            </w:r>
            <w:r w:rsidRPr="00BE11DB">
              <w:rPr>
                <w:sz w:val="20"/>
                <w:szCs w:val="20"/>
              </w:rPr>
              <w:t>znečištěné</w:t>
            </w:r>
            <w:r w:rsidR="000566BB" w:rsidRPr="00BE11DB">
              <w:rPr>
                <w:sz w:val="20"/>
                <w:szCs w:val="20"/>
              </w:rPr>
              <w:t xml:space="preserve"> </w:t>
            </w:r>
          </w:p>
          <w:p w:rsidR="007812CB" w:rsidRPr="00BE11DB" w:rsidRDefault="007812CB" w:rsidP="0086795C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Dokonale vyprázdněné a vymyté obaly mohou být předány k recyklaci.</w:t>
            </w:r>
          </w:p>
        </w:tc>
      </w:tr>
    </w:tbl>
    <w:p w:rsidR="00B355DD" w:rsidRPr="00BE11DB" w:rsidRDefault="00B355DD">
      <w:pPr>
        <w:rPr>
          <w:sz w:val="20"/>
          <w:szCs w:val="20"/>
        </w:rPr>
      </w:pPr>
    </w:p>
    <w:tbl>
      <w:tblPr>
        <w:tblW w:w="10448" w:type="dxa"/>
        <w:tblInd w:w="42" w:type="dxa"/>
        <w:tblLayout w:type="fixed"/>
        <w:tblLook w:val="01E0"/>
      </w:tblPr>
      <w:tblGrid>
        <w:gridCol w:w="7617"/>
        <w:gridCol w:w="2831"/>
      </w:tblGrid>
      <w:tr w:rsidR="007B4B3D" w:rsidRPr="00BE11DB" w:rsidTr="00BB4D50">
        <w:trPr>
          <w:trHeight w:val="447"/>
        </w:trPr>
        <w:tc>
          <w:tcPr>
            <w:tcW w:w="10448" w:type="dxa"/>
            <w:gridSpan w:val="2"/>
            <w:shd w:val="clear" w:color="auto" w:fill="E0E0E0"/>
            <w:vAlign w:val="center"/>
          </w:tcPr>
          <w:p w:rsidR="007B4B3D" w:rsidRPr="00BE11DB" w:rsidRDefault="007B4B3D" w:rsidP="00FA0D4A">
            <w:pPr>
              <w:rPr>
                <w:sz w:val="20"/>
                <w:szCs w:val="20"/>
              </w:rPr>
            </w:pPr>
            <w:r w:rsidRPr="00BE11DB">
              <w:rPr>
                <w:b/>
                <w:caps/>
                <w:sz w:val="20"/>
                <w:szCs w:val="20"/>
              </w:rPr>
              <w:t xml:space="preserve">oddíl 14 </w:t>
            </w:r>
            <w:r w:rsidRPr="00BE11DB">
              <w:rPr>
                <w:b/>
                <w:caps/>
                <w:sz w:val="20"/>
                <w:szCs w:val="20"/>
              </w:rPr>
              <w:tab/>
              <w:t>Informace pro přepravU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206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14.1</w:t>
            </w: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ab/>
              <w:t xml:space="preserve">UN číslo 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UN 1823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206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14.2</w:t>
            </w: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ab/>
            </w:r>
            <w:r w:rsidRPr="00BE11DB">
              <w:rPr>
                <w:rFonts w:ascii="Times New Roman" w:hAnsi="Times New Roman" w:cs="Times New Roman"/>
                <w:sz w:val="20"/>
                <w:szCs w:val="20"/>
              </w:rPr>
              <w:t>OFICIÁLNÍ (OSN) POJMENOVÁNÍ PRO PŘEPRAVU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hydroxid sodný, tuhý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206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14.3</w:t>
            </w: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ab/>
              <w:t>Třída/třídy nebezpečnosti pro přepravu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8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206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14.4</w:t>
            </w: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ab/>
              <w:t>Obalová skupina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II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206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14.5</w:t>
            </w: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ab/>
              <w:t>Nebezpečnost pro životní prostředí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bidi="he-IL"/>
              </w:rPr>
              <w:t>ne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206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14.6</w:t>
            </w: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ab/>
              <w:t>Zvláštní bezpečnostní opatření pro uživatele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bidi="he-IL"/>
              </w:rPr>
              <w:t>nejsou známa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206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14.7</w:t>
            </w: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ab/>
            </w:r>
            <w:r w:rsidRPr="00BE11DB">
              <w:rPr>
                <w:rFonts w:ascii="Times New Roman" w:hAnsi="Times New Roman" w:cs="Times New Roman"/>
                <w:sz w:val="20"/>
                <w:szCs w:val="20"/>
              </w:rPr>
              <w:t>HROMADNÁ PŘEPRAVA PODLE PŘÍLOHY II ÚMLUVY MARPOL A PŘEDPISU IBC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bidi="he-IL"/>
              </w:rPr>
              <w:t>netýká se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241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14.8</w:t>
            </w: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ab/>
              <w:t>Pozemní doprava ADR/RID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c>
          <w:tcPr>
            <w:tcW w:w="7617" w:type="dxa"/>
            <w:vAlign w:val="center"/>
          </w:tcPr>
          <w:p w:rsidR="007B4B3D" w:rsidRPr="00BE11DB" w:rsidRDefault="007B4B3D" w:rsidP="00FA0D4A">
            <w:pPr>
              <w:rPr>
                <w:kern w:val="28"/>
                <w:sz w:val="20"/>
                <w:szCs w:val="20"/>
              </w:rPr>
            </w:pPr>
            <w:r w:rsidRPr="00BE11DB">
              <w:rPr>
                <w:kern w:val="28"/>
                <w:sz w:val="20"/>
                <w:szCs w:val="20"/>
              </w:rPr>
              <w:t>Třída/klasifikační kód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rPr>
                <w:caps/>
                <w:kern w:val="28"/>
                <w:sz w:val="20"/>
                <w:szCs w:val="20"/>
              </w:rPr>
            </w:pPr>
            <w:r w:rsidRPr="00BE11DB">
              <w:rPr>
                <w:caps/>
                <w:kern w:val="28"/>
                <w:sz w:val="20"/>
                <w:szCs w:val="20"/>
              </w:rPr>
              <w:t>8/C6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183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rPr>
                <w:kern w:val="28"/>
                <w:sz w:val="20"/>
                <w:szCs w:val="20"/>
              </w:rPr>
            </w:pPr>
            <w:r w:rsidRPr="00BE11DB">
              <w:rPr>
                <w:kern w:val="28"/>
                <w:sz w:val="20"/>
                <w:szCs w:val="20"/>
              </w:rPr>
              <w:t>Obalová skupina: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rPr>
                <w:caps/>
                <w:kern w:val="28"/>
                <w:sz w:val="20"/>
                <w:szCs w:val="20"/>
              </w:rPr>
            </w:pPr>
            <w:r w:rsidRPr="00BE11DB">
              <w:rPr>
                <w:caps/>
                <w:kern w:val="28"/>
                <w:sz w:val="20"/>
                <w:szCs w:val="20"/>
              </w:rPr>
              <w:t>II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206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rPr>
                <w:kern w:val="28"/>
                <w:sz w:val="20"/>
                <w:szCs w:val="20"/>
              </w:rPr>
            </w:pPr>
            <w:r w:rsidRPr="00BE11DB">
              <w:rPr>
                <w:kern w:val="28"/>
                <w:sz w:val="20"/>
                <w:szCs w:val="20"/>
              </w:rPr>
              <w:t>Bezpečnostní značka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rPr>
                <w:caps/>
                <w:kern w:val="28"/>
                <w:sz w:val="20"/>
                <w:szCs w:val="20"/>
              </w:rPr>
            </w:pPr>
            <w:r w:rsidRPr="00BE11DB">
              <w:rPr>
                <w:caps/>
                <w:kern w:val="28"/>
                <w:sz w:val="20"/>
                <w:szCs w:val="20"/>
              </w:rPr>
              <w:t>8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c>
          <w:tcPr>
            <w:tcW w:w="7617" w:type="dxa"/>
            <w:vAlign w:val="center"/>
          </w:tcPr>
          <w:p w:rsidR="007B4B3D" w:rsidRPr="00BE11DB" w:rsidRDefault="007B4B3D" w:rsidP="00FA0D4A">
            <w:pPr>
              <w:rPr>
                <w:kern w:val="28"/>
                <w:sz w:val="20"/>
                <w:szCs w:val="20"/>
              </w:rPr>
            </w:pPr>
            <w:r w:rsidRPr="00BE11DB">
              <w:rPr>
                <w:kern w:val="28"/>
                <w:sz w:val="20"/>
                <w:szCs w:val="20"/>
              </w:rPr>
              <w:t>Popis: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hydroxid sodný, tuhý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183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14.9</w:t>
            </w: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ab/>
              <w:t>Námořní přeprava IMDG: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183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rPr>
                <w:kern w:val="28"/>
                <w:sz w:val="20"/>
                <w:szCs w:val="20"/>
              </w:rPr>
            </w:pPr>
            <w:r w:rsidRPr="00BE11DB">
              <w:rPr>
                <w:kern w:val="28"/>
                <w:sz w:val="20"/>
                <w:szCs w:val="20"/>
              </w:rPr>
              <w:t>Třída: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rPr>
                <w:caps/>
                <w:kern w:val="28"/>
                <w:sz w:val="20"/>
                <w:szCs w:val="20"/>
              </w:rPr>
            </w:pPr>
            <w:r w:rsidRPr="00BE11DB">
              <w:rPr>
                <w:caps/>
                <w:kern w:val="28"/>
                <w:sz w:val="20"/>
                <w:szCs w:val="20"/>
              </w:rPr>
              <w:t>8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183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rPr>
                <w:kern w:val="28"/>
                <w:sz w:val="20"/>
                <w:szCs w:val="20"/>
              </w:rPr>
            </w:pPr>
            <w:r w:rsidRPr="00BE11DB">
              <w:rPr>
                <w:kern w:val="28"/>
                <w:sz w:val="20"/>
                <w:szCs w:val="20"/>
              </w:rPr>
              <w:t>Obalová skupina: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rPr>
                <w:caps/>
                <w:kern w:val="28"/>
                <w:sz w:val="20"/>
                <w:szCs w:val="20"/>
              </w:rPr>
            </w:pPr>
            <w:r w:rsidRPr="00BE11DB">
              <w:rPr>
                <w:caps/>
                <w:kern w:val="28"/>
                <w:sz w:val="20"/>
                <w:szCs w:val="20"/>
              </w:rPr>
              <w:t>II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183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rPr>
                <w:kern w:val="28"/>
                <w:sz w:val="20"/>
                <w:szCs w:val="20"/>
              </w:rPr>
            </w:pPr>
            <w:r w:rsidRPr="00BE11DB">
              <w:rPr>
                <w:kern w:val="28"/>
                <w:sz w:val="20"/>
                <w:szCs w:val="20"/>
              </w:rPr>
              <w:t>Bezpečnostní značka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rPr>
                <w:caps/>
                <w:kern w:val="28"/>
                <w:sz w:val="20"/>
                <w:szCs w:val="20"/>
              </w:rPr>
            </w:pPr>
            <w:r w:rsidRPr="00BE11DB">
              <w:rPr>
                <w:caps/>
                <w:kern w:val="28"/>
                <w:sz w:val="20"/>
                <w:szCs w:val="20"/>
              </w:rPr>
              <w:t>8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183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rPr>
                <w:kern w:val="28"/>
                <w:sz w:val="20"/>
                <w:szCs w:val="20"/>
              </w:rPr>
            </w:pPr>
            <w:r w:rsidRPr="00BE11DB">
              <w:rPr>
                <w:kern w:val="28"/>
                <w:sz w:val="20"/>
                <w:szCs w:val="20"/>
              </w:rPr>
              <w:t>Vlastní přepravní označení: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hydroxid sodný, tuhý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183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rPr>
                <w:kern w:val="28"/>
                <w:sz w:val="20"/>
                <w:szCs w:val="20"/>
              </w:rPr>
            </w:pPr>
            <w:r w:rsidRPr="00BE11DB">
              <w:rPr>
                <w:kern w:val="28"/>
                <w:sz w:val="20"/>
                <w:szCs w:val="20"/>
              </w:rPr>
              <w:t>Ems číslo: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autoSpaceDE w:val="0"/>
              <w:autoSpaceDN w:val="0"/>
              <w:adjustRightInd w:val="0"/>
              <w:rPr>
                <w:caps/>
                <w:kern w:val="28"/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F-A, S-B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183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rPr>
                <w:kern w:val="28"/>
                <w:sz w:val="20"/>
                <w:szCs w:val="20"/>
              </w:rPr>
            </w:pPr>
            <w:r w:rsidRPr="00BE11DB">
              <w:rPr>
                <w:kern w:val="28"/>
                <w:sz w:val="20"/>
                <w:szCs w:val="20"/>
              </w:rPr>
              <w:t>Látka znečišťující moře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autoSpaceDE w:val="0"/>
              <w:autoSpaceDN w:val="0"/>
              <w:adjustRightInd w:val="0"/>
              <w:rPr>
                <w:kern w:val="28"/>
                <w:sz w:val="20"/>
                <w:szCs w:val="20"/>
              </w:rPr>
            </w:pPr>
            <w:r w:rsidRPr="00BE11DB">
              <w:rPr>
                <w:kern w:val="28"/>
                <w:sz w:val="20"/>
                <w:szCs w:val="20"/>
              </w:rPr>
              <w:t>ne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183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14.10</w:t>
            </w:r>
            <w:r w:rsidRPr="00BE11DB"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ab/>
              <w:t>Letecká doprava ICAO/IATA-DGR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183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rPr>
                <w:kern w:val="28"/>
                <w:sz w:val="20"/>
                <w:szCs w:val="20"/>
              </w:rPr>
            </w:pPr>
            <w:r w:rsidRPr="00BE11DB">
              <w:rPr>
                <w:kern w:val="28"/>
                <w:sz w:val="20"/>
                <w:szCs w:val="20"/>
              </w:rPr>
              <w:t>Třída: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rPr>
                <w:caps/>
                <w:kern w:val="28"/>
                <w:sz w:val="20"/>
                <w:szCs w:val="20"/>
              </w:rPr>
            </w:pPr>
            <w:r w:rsidRPr="00BE11DB">
              <w:rPr>
                <w:caps/>
                <w:kern w:val="28"/>
                <w:sz w:val="20"/>
                <w:szCs w:val="20"/>
              </w:rPr>
              <w:t>8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183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rPr>
                <w:kern w:val="28"/>
                <w:sz w:val="20"/>
                <w:szCs w:val="20"/>
              </w:rPr>
            </w:pPr>
            <w:r w:rsidRPr="00BE11DB">
              <w:rPr>
                <w:kern w:val="28"/>
                <w:sz w:val="20"/>
                <w:szCs w:val="20"/>
              </w:rPr>
              <w:t>Obalová skupina: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rPr>
                <w:caps/>
                <w:kern w:val="28"/>
                <w:sz w:val="20"/>
                <w:szCs w:val="20"/>
              </w:rPr>
            </w:pPr>
            <w:r w:rsidRPr="00BE11DB">
              <w:rPr>
                <w:caps/>
                <w:kern w:val="28"/>
                <w:sz w:val="20"/>
                <w:szCs w:val="20"/>
              </w:rPr>
              <w:t>II</w:t>
            </w:r>
          </w:p>
        </w:tc>
      </w:tr>
      <w:tr w:rsidR="007B4B3D" w:rsidRPr="00BE11DB" w:rsidTr="00BB4D50">
        <w:tblPrEx>
          <w:tblCellMar>
            <w:left w:w="70" w:type="dxa"/>
            <w:right w:w="70" w:type="dxa"/>
          </w:tblCellMar>
          <w:tblLook w:val="0000"/>
        </w:tblPrEx>
        <w:trPr>
          <w:trHeight w:val="183"/>
        </w:trPr>
        <w:tc>
          <w:tcPr>
            <w:tcW w:w="7617" w:type="dxa"/>
            <w:vAlign w:val="center"/>
          </w:tcPr>
          <w:p w:rsidR="007B4B3D" w:rsidRPr="00BE11DB" w:rsidRDefault="007B4B3D" w:rsidP="00FA0D4A">
            <w:pPr>
              <w:rPr>
                <w:kern w:val="28"/>
                <w:sz w:val="20"/>
                <w:szCs w:val="20"/>
              </w:rPr>
            </w:pPr>
            <w:r w:rsidRPr="00BE11DB">
              <w:rPr>
                <w:kern w:val="28"/>
                <w:sz w:val="20"/>
                <w:szCs w:val="20"/>
              </w:rPr>
              <w:t>Vlastní přepravní označení</w:t>
            </w:r>
          </w:p>
        </w:tc>
        <w:tc>
          <w:tcPr>
            <w:tcW w:w="2831" w:type="dxa"/>
            <w:vAlign w:val="center"/>
          </w:tcPr>
          <w:p w:rsidR="007B4B3D" w:rsidRPr="00BE11DB" w:rsidRDefault="007B4B3D" w:rsidP="00FA0D4A">
            <w:pPr>
              <w:pStyle w:val="Nadpis1"/>
              <w:tabs>
                <w:tab w:val="left" w:pos="142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</w:pPr>
            <w:r w:rsidRPr="00BE11DB">
              <w:rPr>
                <w:rFonts w:ascii="Times New Roman" w:hAnsi="Times New Roman" w:cs="Times New Roman"/>
                <w:b w:val="0"/>
                <w:bCs w:val="0"/>
                <w:caps/>
                <w:color w:val="000000"/>
                <w:kern w:val="0"/>
                <w:sz w:val="20"/>
                <w:szCs w:val="20"/>
                <w:lang w:bidi="he-IL"/>
              </w:rPr>
              <w:t>hydroxid sodný, tuhý</w:t>
            </w:r>
          </w:p>
        </w:tc>
      </w:tr>
    </w:tbl>
    <w:p w:rsidR="007B4B3D" w:rsidRPr="00BE11DB" w:rsidRDefault="007B4B3D">
      <w:pPr>
        <w:rPr>
          <w:sz w:val="20"/>
          <w:szCs w:val="20"/>
        </w:rPr>
      </w:pPr>
    </w:p>
    <w:tbl>
      <w:tblPr>
        <w:tblW w:w="10490" w:type="dxa"/>
        <w:tblLayout w:type="fixed"/>
        <w:tblLook w:val="01E0"/>
      </w:tblPr>
      <w:tblGrid>
        <w:gridCol w:w="1008"/>
        <w:gridCol w:w="9482"/>
      </w:tblGrid>
      <w:tr w:rsidR="007B4B3D" w:rsidRPr="00BE11DB" w:rsidTr="00BB4D50">
        <w:trPr>
          <w:trHeight w:val="44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:rsidR="007B4B3D" w:rsidRPr="00BE11DB" w:rsidRDefault="007B4B3D" w:rsidP="00FA0D4A">
            <w:pPr>
              <w:rPr>
                <w:sz w:val="20"/>
                <w:szCs w:val="20"/>
              </w:rPr>
            </w:pPr>
            <w:r w:rsidRPr="00BE11DB">
              <w:rPr>
                <w:b/>
                <w:caps/>
                <w:sz w:val="20"/>
                <w:szCs w:val="20"/>
              </w:rPr>
              <w:t xml:space="preserve">oddíl 15 </w:t>
            </w:r>
            <w:r w:rsidRPr="00BE11DB">
              <w:rPr>
                <w:b/>
                <w:caps/>
                <w:sz w:val="20"/>
                <w:szCs w:val="20"/>
              </w:rPr>
              <w:tab/>
              <w:t>Informace o předpisech</w:t>
            </w:r>
          </w:p>
        </w:tc>
      </w:tr>
      <w:tr w:rsidR="007B4B3D" w:rsidRPr="00BE11DB" w:rsidTr="00BB4D50">
        <w:tc>
          <w:tcPr>
            <w:tcW w:w="1008" w:type="dxa"/>
          </w:tcPr>
          <w:p w:rsidR="007B4B3D" w:rsidRPr="00BE11DB" w:rsidRDefault="007B4B3D" w:rsidP="00FA0D4A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15.1</w:t>
            </w:r>
          </w:p>
        </w:tc>
        <w:tc>
          <w:tcPr>
            <w:tcW w:w="9482" w:type="dxa"/>
          </w:tcPr>
          <w:p w:rsidR="007B4B3D" w:rsidRPr="00BE11DB" w:rsidRDefault="007B4B3D" w:rsidP="00FA0D4A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Předpisy týkající se bezpečnosti, zdraví a životního prostředí/specifické právní předpisy týkající se látky nebo směsi</w:t>
            </w:r>
          </w:p>
        </w:tc>
      </w:tr>
      <w:tr w:rsidR="007B4B3D" w:rsidRPr="00BE11DB" w:rsidTr="00BB4D50">
        <w:tc>
          <w:tcPr>
            <w:tcW w:w="1008" w:type="dxa"/>
          </w:tcPr>
          <w:p w:rsidR="007B4B3D" w:rsidRPr="00BE11DB" w:rsidRDefault="007B4B3D" w:rsidP="00FA0D4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7B4B3D" w:rsidRPr="00BE11DB" w:rsidRDefault="007B4B3D" w:rsidP="00FA0D4A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Nařízení Evropského parlamentu a Rady (ES) č. 1907/2006 v platném znění</w:t>
            </w:r>
          </w:p>
          <w:p w:rsidR="007B4B3D" w:rsidRPr="00BE11DB" w:rsidRDefault="007B4B3D" w:rsidP="00FA0D4A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Nařízení Evropského Parlamentu a Rady (ES) č. 1272/2008 v platném znění </w:t>
            </w:r>
          </w:p>
          <w:p w:rsidR="007B4B3D" w:rsidRPr="00BE11DB" w:rsidRDefault="007B4B3D" w:rsidP="00FA0D4A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Zákon č. 350/2011 Sb., o chemických látkách a směsích</w:t>
            </w:r>
          </w:p>
          <w:p w:rsidR="007B4B3D" w:rsidRPr="00BE11DB" w:rsidRDefault="007B4B3D" w:rsidP="00FA0D4A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Zákon č 258/2000 Sb. o ochraně veřejného zdraví v platném znění </w:t>
            </w:r>
          </w:p>
          <w:p w:rsidR="007B4B3D" w:rsidRPr="00BE11DB" w:rsidRDefault="007B4B3D" w:rsidP="00FA0D4A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Nařízení vlády č. 361/2007 Sb., kterým se stanoví podmínky ochrany zdraví při práci, </w:t>
            </w:r>
          </w:p>
          <w:p w:rsidR="007B4B3D" w:rsidRPr="00BE11DB" w:rsidRDefault="007B4B3D" w:rsidP="00FA0D4A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Zákon č. 185/2001 Sb. o odpadech, ve znění pozdějších předpisů a jeho prováděcí předpisy, </w:t>
            </w:r>
          </w:p>
          <w:p w:rsidR="007B4B3D" w:rsidRPr="00BE11DB" w:rsidRDefault="007B4B3D" w:rsidP="00FA0D4A">
            <w:pPr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 xml:space="preserve">Zákon č. 201/2012 Sb. o ochraně ovzduší ve znění pozdějších předpisů a jeho prováděcí předpisy, </w:t>
            </w:r>
          </w:p>
          <w:p w:rsidR="007B4B3D" w:rsidRPr="00BE11DB" w:rsidRDefault="007B4B3D" w:rsidP="00FA0D4A">
            <w:pPr>
              <w:tabs>
                <w:tab w:val="left" w:pos="0"/>
                <w:tab w:val="left" w:pos="1701"/>
                <w:tab w:val="left" w:pos="2694"/>
                <w:tab w:val="left" w:pos="3969"/>
                <w:tab w:val="left" w:pos="4111"/>
                <w:tab w:val="left" w:pos="4536"/>
                <w:tab w:val="left" w:pos="5245"/>
                <w:tab w:val="left" w:pos="6096"/>
                <w:tab w:val="left" w:pos="6946"/>
              </w:tabs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Zákon č. 477/2001 Sb. o obalech ve znění pozdějších předpisů a jeho prováděcí předpisy a další související předpisy.</w:t>
            </w:r>
          </w:p>
        </w:tc>
      </w:tr>
      <w:tr w:rsidR="007B4B3D" w:rsidRPr="00BE11DB" w:rsidTr="00BB4D50">
        <w:tc>
          <w:tcPr>
            <w:tcW w:w="1008" w:type="dxa"/>
          </w:tcPr>
          <w:p w:rsidR="007B4B3D" w:rsidRPr="00BE11DB" w:rsidRDefault="007B4B3D" w:rsidP="00FA0D4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7B4B3D" w:rsidRPr="00BE11DB" w:rsidRDefault="007B4B3D" w:rsidP="00FA0D4A">
            <w:pPr>
              <w:spacing w:before="40"/>
              <w:rPr>
                <w:i/>
                <w:color w:val="000000"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Povinnosti (v souladu s §44a zákona 258/2000 Sb.)</w:t>
            </w:r>
          </w:p>
        </w:tc>
      </w:tr>
      <w:tr w:rsidR="007B4B3D" w:rsidRPr="00BE11DB" w:rsidTr="00BB4D50">
        <w:tc>
          <w:tcPr>
            <w:tcW w:w="1008" w:type="dxa"/>
          </w:tcPr>
          <w:p w:rsidR="007B4B3D" w:rsidRPr="00BE11DB" w:rsidRDefault="007B4B3D" w:rsidP="00FA0D4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7B4B3D" w:rsidRPr="00BE11DB" w:rsidRDefault="007B4B3D" w:rsidP="00FA0D4A">
            <w:pPr>
              <w:spacing w:before="40"/>
              <w:rPr>
                <w:i/>
                <w:color w:val="000000"/>
                <w:sz w:val="20"/>
                <w:szCs w:val="20"/>
              </w:rPr>
            </w:pPr>
            <w:r w:rsidRPr="00BE11DB">
              <w:rPr>
                <w:i/>
                <w:sz w:val="20"/>
                <w:szCs w:val="20"/>
              </w:rPr>
              <w:t xml:space="preserve">Právnická osoba nebo podnikající fyzická osoba je povinna </w:t>
            </w:r>
            <w:r w:rsidRPr="00BE11DB">
              <w:rPr>
                <w:b/>
                <w:bCs/>
                <w:i/>
                <w:sz w:val="20"/>
                <w:szCs w:val="20"/>
              </w:rPr>
              <w:t>vydat pro pracoviště</w:t>
            </w:r>
            <w:r w:rsidRPr="00BE11DB">
              <w:rPr>
                <w:i/>
                <w:sz w:val="20"/>
                <w:szCs w:val="20"/>
              </w:rPr>
              <w:t xml:space="preserve">, na němž se nakládá s nebezpečnými chemickými látkami nebo chemickými směsmi klasifikovanými jako žíravé (= třída a kategorii nebezpečnosti žíravost kategorie 1 se standardní větou o nebezpečnosti H314) </w:t>
            </w:r>
            <w:r w:rsidRPr="00BE11DB">
              <w:rPr>
                <w:b/>
                <w:bCs/>
                <w:i/>
                <w:sz w:val="20"/>
                <w:szCs w:val="20"/>
              </w:rPr>
              <w:t xml:space="preserve">písemná pravidla o bezpečnosti, ochraně zdraví a ochraně životního prostředí při práci s nimi. </w:t>
            </w:r>
            <w:r w:rsidRPr="00BE11DB">
              <w:rPr>
                <w:i/>
                <w:sz w:val="20"/>
                <w:szCs w:val="20"/>
              </w:rPr>
              <w:t>Pravidla musí být volně dostupná zaměstnancům na pracovišti a musí obsahovat zejména informace o nebezpečných vlastnostech látek a směsí uvedených ve větě první, se kterými zaměstnanci nakládají, pokyny pro bezpečnost, ochranu zdraví a ochranu životního prostředí, pokyny pro první předlékařskou pomoc. Text pravidel je právnická osoba nebo podnikající fyzická osoba povinna projednat s orgánem ochrany veřejného zdraví příslušným podle místa činnosti.</w:t>
            </w:r>
          </w:p>
        </w:tc>
      </w:tr>
      <w:tr w:rsidR="007B4B3D" w:rsidRPr="00BE11DB" w:rsidTr="00BB4D50">
        <w:tc>
          <w:tcPr>
            <w:tcW w:w="1008" w:type="dxa"/>
          </w:tcPr>
          <w:p w:rsidR="007B4B3D" w:rsidRPr="00BE11DB" w:rsidRDefault="007B4B3D" w:rsidP="00FA0D4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7B4B3D" w:rsidRPr="00BE11DB" w:rsidRDefault="007B4B3D" w:rsidP="00FA0D4A">
            <w:pPr>
              <w:spacing w:before="40"/>
              <w:rPr>
                <w:i/>
                <w:sz w:val="20"/>
                <w:szCs w:val="20"/>
              </w:rPr>
            </w:pPr>
            <w:r w:rsidRPr="00BE11DB">
              <w:rPr>
                <w:b/>
                <w:bCs/>
                <w:i/>
                <w:sz w:val="20"/>
                <w:szCs w:val="20"/>
              </w:rPr>
              <w:t>Právnické osoby a podnikající fyzické osoby</w:t>
            </w:r>
            <w:r w:rsidRPr="00BE11DB">
              <w:rPr>
                <w:i/>
                <w:sz w:val="20"/>
                <w:szCs w:val="20"/>
              </w:rPr>
              <w:t xml:space="preserve"> nesmějí </w:t>
            </w:r>
            <w:r w:rsidRPr="00BE11DB">
              <w:rPr>
                <w:b/>
                <w:bCs/>
                <w:i/>
                <w:sz w:val="20"/>
                <w:szCs w:val="20"/>
              </w:rPr>
              <w:t>prodávat</w:t>
            </w:r>
            <w:r w:rsidRPr="00BE11DB">
              <w:rPr>
                <w:i/>
                <w:sz w:val="20"/>
                <w:szCs w:val="20"/>
              </w:rPr>
              <w:t xml:space="preserve"> nebezpečné chemické látky a chemické směsi klasifikované jako žíravé v prodejních automatech a do přinesených nádob</w:t>
            </w:r>
          </w:p>
        </w:tc>
      </w:tr>
      <w:tr w:rsidR="007B4B3D" w:rsidRPr="00BE11DB" w:rsidTr="00BB4D50">
        <w:tc>
          <w:tcPr>
            <w:tcW w:w="1008" w:type="dxa"/>
          </w:tcPr>
          <w:p w:rsidR="007B4B3D" w:rsidRPr="00BE11DB" w:rsidRDefault="007B4B3D" w:rsidP="00FA0D4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7B4B3D" w:rsidRPr="00BE11DB" w:rsidRDefault="007B4B3D" w:rsidP="00FA0D4A">
            <w:pPr>
              <w:spacing w:before="40"/>
              <w:rPr>
                <w:i/>
                <w:sz w:val="20"/>
                <w:szCs w:val="20"/>
              </w:rPr>
            </w:pPr>
            <w:r w:rsidRPr="00BE11DB">
              <w:rPr>
                <w:i/>
                <w:sz w:val="20"/>
                <w:szCs w:val="20"/>
              </w:rPr>
              <w:t xml:space="preserve">Právnické osoby a fyzické osoby nesmějí nabízet, darovat, prodávat ani jinak dodat, přenechat nebo obstarat pro fyzickou osobu mladší 18 let nebo osobu, jejíž svéprávnost byla soudem omezena, nebezpečné chemické látky a chemické směsi klasifikované jako </w:t>
            </w:r>
            <w:r w:rsidRPr="00BE11DB">
              <w:rPr>
                <w:b/>
                <w:bCs/>
                <w:i/>
                <w:sz w:val="20"/>
                <w:szCs w:val="20"/>
              </w:rPr>
              <w:t>žíravé</w:t>
            </w:r>
            <w:r w:rsidRPr="00BE11DB">
              <w:rPr>
                <w:i/>
                <w:sz w:val="20"/>
                <w:szCs w:val="20"/>
              </w:rPr>
              <w:t>.</w:t>
            </w:r>
          </w:p>
        </w:tc>
      </w:tr>
      <w:tr w:rsidR="007B4B3D" w:rsidRPr="00BE11DB" w:rsidTr="00BB4D50">
        <w:tc>
          <w:tcPr>
            <w:tcW w:w="1008" w:type="dxa"/>
          </w:tcPr>
          <w:p w:rsidR="007B4B3D" w:rsidRPr="00BE11DB" w:rsidRDefault="007B4B3D" w:rsidP="00FA0D4A">
            <w:pPr>
              <w:rPr>
                <w:b/>
                <w:color w:val="000000"/>
                <w:sz w:val="20"/>
                <w:szCs w:val="20"/>
              </w:rPr>
            </w:pPr>
            <w:r w:rsidRPr="00BE11DB">
              <w:rPr>
                <w:b/>
                <w:color w:val="000000"/>
                <w:sz w:val="20"/>
                <w:szCs w:val="20"/>
              </w:rPr>
              <w:t>15.1.1</w:t>
            </w:r>
          </w:p>
        </w:tc>
        <w:tc>
          <w:tcPr>
            <w:tcW w:w="9482" w:type="dxa"/>
          </w:tcPr>
          <w:p w:rsidR="007B4B3D" w:rsidRPr="00BE11DB" w:rsidRDefault="007B4B3D" w:rsidP="00FA0D4A">
            <w:pPr>
              <w:rPr>
                <w:sz w:val="20"/>
                <w:szCs w:val="20"/>
              </w:rPr>
            </w:pPr>
            <w:r w:rsidRPr="00BE11DB">
              <w:rPr>
                <w:b/>
                <w:snapToGrid w:val="0"/>
                <w:sz w:val="20"/>
                <w:szCs w:val="20"/>
              </w:rPr>
              <w:t>Další povinnosti týkající se obalů výrobků</w:t>
            </w:r>
          </w:p>
        </w:tc>
      </w:tr>
      <w:tr w:rsidR="007B4B3D" w:rsidRPr="00BE11DB" w:rsidTr="00BB4D50">
        <w:tc>
          <w:tcPr>
            <w:tcW w:w="1008" w:type="dxa"/>
          </w:tcPr>
          <w:p w:rsidR="007B4B3D" w:rsidRPr="00BE11DB" w:rsidRDefault="007B4B3D" w:rsidP="00FA0D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7B4B3D" w:rsidRPr="00BE11DB" w:rsidRDefault="007B4B3D" w:rsidP="00FA0D4A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Uzávěr odolný proti otevření dětmi a hmatatelná výstraha pro nevidomé.</w:t>
            </w:r>
          </w:p>
        </w:tc>
      </w:tr>
      <w:tr w:rsidR="007B4B3D" w:rsidRPr="00BE11DB" w:rsidTr="00BB4D50">
        <w:tc>
          <w:tcPr>
            <w:tcW w:w="1008" w:type="dxa"/>
          </w:tcPr>
          <w:p w:rsidR="007B4B3D" w:rsidRPr="00BE11DB" w:rsidRDefault="007B4B3D" w:rsidP="00FA0D4A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482" w:type="dxa"/>
          </w:tcPr>
          <w:p w:rsidR="007B4B3D" w:rsidRPr="00BE11DB" w:rsidRDefault="007B4B3D" w:rsidP="00FA0D4A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Posouzení chemické bezpečnosti</w:t>
            </w:r>
          </w:p>
        </w:tc>
      </w:tr>
      <w:tr w:rsidR="007B4B3D" w:rsidRPr="00BE11DB" w:rsidTr="00BB4D50">
        <w:tc>
          <w:tcPr>
            <w:tcW w:w="1008" w:type="dxa"/>
          </w:tcPr>
          <w:p w:rsidR="007B4B3D" w:rsidRPr="00BE11DB" w:rsidRDefault="007B4B3D" w:rsidP="00FA0D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7B4B3D" w:rsidRPr="00BE11DB" w:rsidRDefault="007B4B3D" w:rsidP="00FA0D4A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nebylo dosud provedeno</w:t>
            </w:r>
          </w:p>
        </w:tc>
      </w:tr>
    </w:tbl>
    <w:p w:rsidR="00476DBA" w:rsidRPr="00BE11DB" w:rsidRDefault="00476DBA">
      <w:pPr>
        <w:rPr>
          <w:sz w:val="20"/>
          <w:szCs w:val="20"/>
        </w:rPr>
      </w:pPr>
    </w:p>
    <w:tbl>
      <w:tblPr>
        <w:tblW w:w="10524" w:type="dxa"/>
        <w:tblInd w:w="-34" w:type="dxa"/>
        <w:tblLayout w:type="fixed"/>
        <w:tblLook w:val="01E0"/>
      </w:tblPr>
      <w:tblGrid>
        <w:gridCol w:w="1042"/>
        <w:gridCol w:w="9482"/>
      </w:tblGrid>
      <w:tr w:rsidR="00476DBA" w:rsidRPr="00BE11DB" w:rsidTr="00BB4D50">
        <w:trPr>
          <w:trHeight w:val="447"/>
        </w:trPr>
        <w:tc>
          <w:tcPr>
            <w:tcW w:w="10524" w:type="dxa"/>
            <w:gridSpan w:val="2"/>
            <w:shd w:val="clear" w:color="auto" w:fill="E0E0E0"/>
            <w:vAlign w:val="center"/>
          </w:tcPr>
          <w:p w:rsidR="00476DBA" w:rsidRPr="00BE11DB" w:rsidRDefault="00060910" w:rsidP="00476DBA">
            <w:pPr>
              <w:rPr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*</w:t>
            </w:r>
            <w:r w:rsidR="00476DBA" w:rsidRPr="00BE11DB">
              <w:rPr>
                <w:b/>
                <w:caps/>
                <w:sz w:val="20"/>
                <w:szCs w:val="20"/>
              </w:rPr>
              <w:t xml:space="preserve">oddíl 16 </w:t>
            </w:r>
            <w:r w:rsidR="00476DBA" w:rsidRPr="00BE11DB">
              <w:rPr>
                <w:b/>
                <w:caps/>
                <w:sz w:val="20"/>
                <w:szCs w:val="20"/>
              </w:rPr>
              <w:tab/>
              <w:t>DALŠÍ Informace</w:t>
            </w:r>
          </w:p>
        </w:tc>
      </w:tr>
      <w:tr w:rsidR="007B4B3D" w:rsidRPr="00BE11DB" w:rsidTr="00BB4D50">
        <w:tc>
          <w:tcPr>
            <w:tcW w:w="1042" w:type="dxa"/>
          </w:tcPr>
          <w:p w:rsidR="007B4B3D" w:rsidRPr="00BE11DB" w:rsidRDefault="007B4B3D" w:rsidP="007B4B3D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16.1</w:t>
            </w:r>
          </w:p>
        </w:tc>
        <w:tc>
          <w:tcPr>
            <w:tcW w:w="9482" w:type="dxa"/>
          </w:tcPr>
          <w:p w:rsidR="007B4B3D" w:rsidRPr="00BE11DB" w:rsidRDefault="007B4B3D" w:rsidP="007B4B3D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Plná znění H vět uvedených v Oddílech 2, 3 tohoto bezpečnostního listu:</w:t>
            </w:r>
          </w:p>
        </w:tc>
      </w:tr>
      <w:tr w:rsidR="00060910" w:rsidRPr="00BE11DB" w:rsidTr="00BB4D50">
        <w:tc>
          <w:tcPr>
            <w:tcW w:w="1042" w:type="dxa"/>
          </w:tcPr>
          <w:p w:rsidR="00060910" w:rsidRPr="00BE11DB" w:rsidRDefault="00060910" w:rsidP="00060910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9482" w:type="dxa"/>
          </w:tcPr>
          <w:p w:rsidR="00060910" w:rsidRDefault="00060910" w:rsidP="00060910">
            <w:pPr>
              <w:rPr>
                <w:sz w:val="20"/>
                <w:szCs w:val="20"/>
              </w:rPr>
            </w:pPr>
            <w:r w:rsidRPr="00A41CCE">
              <w:rPr>
                <w:sz w:val="20"/>
                <w:szCs w:val="20"/>
              </w:rPr>
              <w:t>H314 Způsobuje těžké poleptání kůže a poškození očí.</w:t>
            </w:r>
          </w:p>
          <w:p w:rsidR="00060910" w:rsidRPr="00A41CCE" w:rsidRDefault="00060910" w:rsidP="00060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H318 Způsobuje vážné poškození očí</w:t>
            </w:r>
          </w:p>
          <w:p w:rsidR="00060910" w:rsidRPr="00A41CCE" w:rsidRDefault="00060910" w:rsidP="00060910">
            <w:pPr>
              <w:rPr>
                <w:sz w:val="20"/>
                <w:szCs w:val="20"/>
              </w:rPr>
            </w:pPr>
            <w:r w:rsidRPr="00A41CCE">
              <w:rPr>
                <w:sz w:val="20"/>
                <w:szCs w:val="20"/>
              </w:rPr>
              <w:t>H290 Může být korozivní pro kovy</w:t>
            </w:r>
          </w:p>
        </w:tc>
      </w:tr>
      <w:tr w:rsidR="00060910" w:rsidRPr="00BE11DB" w:rsidTr="00BB4D50">
        <w:tc>
          <w:tcPr>
            <w:tcW w:w="1042" w:type="dxa"/>
          </w:tcPr>
          <w:p w:rsidR="00060910" w:rsidRPr="00BE11DB" w:rsidRDefault="00060910" w:rsidP="000609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060910" w:rsidRDefault="00060910" w:rsidP="00060910">
            <w:pPr>
              <w:rPr>
                <w:sz w:val="20"/>
                <w:szCs w:val="20"/>
              </w:rPr>
            </w:pPr>
            <w:r w:rsidRPr="00A41CCE">
              <w:rPr>
                <w:sz w:val="20"/>
                <w:szCs w:val="20"/>
              </w:rPr>
              <w:t xml:space="preserve">Skin </w:t>
            </w:r>
            <w:proofErr w:type="spellStart"/>
            <w:r w:rsidRPr="00A41CCE">
              <w:rPr>
                <w:sz w:val="20"/>
                <w:szCs w:val="20"/>
              </w:rPr>
              <w:t>Corr</w:t>
            </w:r>
            <w:proofErr w:type="spellEnd"/>
            <w:r w:rsidRPr="00A41CCE">
              <w:rPr>
                <w:sz w:val="20"/>
                <w:szCs w:val="20"/>
              </w:rPr>
              <w:t>. 1A</w:t>
            </w:r>
            <w:r w:rsidRPr="00A41CCE">
              <w:rPr>
                <w:sz w:val="20"/>
                <w:szCs w:val="20"/>
              </w:rPr>
              <w:tab/>
              <w:t>Žíravost pro kůži kategorie 1A</w:t>
            </w:r>
          </w:p>
          <w:p w:rsidR="00060910" w:rsidRPr="00A41CCE" w:rsidRDefault="00060910" w:rsidP="000609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Eye</w:t>
            </w:r>
            <w:proofErr w:type="spellEnd"/>
            <w:r>
              <w:rPr>
                <w:sz w:val="20"/>
                <w:szCs w:val="20"/>
              </w:rPr>
              <w:t xml:space="preserve"> Dam. 1</w:t>
            </w:r>
            <w:r>
              <w:rPr>
                <w:sz w:val="20"/>
                <w:szCs w:val="20"/>
              </w:rPr>
              <w:tab/>
              <w:t>Vážné poškození očí kategorie 1</w:t>
            </w:r>
          </w:p>
          <w:p w:rsidR="00060910" w:rsidRPr="00A41CCE" w:rsidRDefault="00060910" w:rsidP="00060910">
            <w:pPr>
              <w:rPr>
                <w:sz w:val="20"/>
                <w:szCs w:val="20"/>
              </w:rPr>
            </w:pPr>
            <w:r w:rsidRPr="00A41CCE">
              <w:rPr>
                <w:sz w:val="20"/>
                <w:szCs w:val="20"/>
              </w:rPr>
              <w:t xml:space="preserve">Met. </w:t>
            </w:r>
            <w:proofErr w:type="spellStart"/>
            <w:r w:rsidRPr="00A41CCE">
              <w:rPr>
                <w:sz w:val="20"/>
                <w:szCs w:val="20"/>
              </w:rPr>
              <w:t>Corr</w:t>
            </w:r>
            <w:proofErr w:type="spellEnd"/>
            <w:r w:rsidRPr="00A41CCE">
              <w:rPr>
                <w:sz w:val="20"/>
                <w:szCs w:val="20"/>
              </w:rPr>
              <w:t xml:space="preserve">. 1 </w:t>
            </w:r>
            <w:r w:rsidRPr="00A41CCE">
              <w:rPr>
                <w:sz w:val="20"/>
                <w:szCs w:val="20"/>
              </w:rPr>
              <w:tab/>
            </w:r>
            <w:proofErr w:type="spellStart"/>
            <w:r w:rsidRPr="00A41CCE">
              <w:rPr>
                <w:sz w:val="20"/>
                <w:szCs w:val="20"/>
              </w:rPr>
              <w:t>Korozivita</w:t>
            </w:r>
            <w:proofErr w:type="spellEnd"/>
            <w:r w:rsidRPr="00A41CCE">
              <w:rPr>
                <w:sz w:val="20"/>
                <w:szCs w:val="20"/>
              </w:rPr>
              <w:t xml:space="preserve"> pro kovy</w:t>
            </w:r>
            <w:r>
              <w:rPr>
                <w:sz w:val="20"/>
                <w:szCs w:val="20"/>
              </w:rPr>
              <w:t xml:space="preserve"> kategorie 1</w:t>
            </w:r>
          </w:p>
        </w:tc>
      </w:tr>
      <w:tr w:rsidR="00123BA6" w:rsidRPr="00BE11DB" w:rsidTr="00BB4D50">
        <w:tc>
          <w:tcPr>
            <w:tcW w:w="1042" w:type="dxa"/>
          </w:tcPr>
          <w:p w:rsidR="00123BA6" w:rsidRPr="00BE11DB" w:rsidRDefault="00123BA6" w:rsidP="00DA22CE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16.2</w:t>
            </w:r>
          </w:p>
        </w:tc>
        <w:tc>
          <w:tcPr>
            <w:tcW w:w="9482" w:type="dxa"/>
          </w:tcPr>
          <w:p w:rsidR="00123BA6" w:rsidRPr="00BE11DB" w:rsidRDefault="00123BA6" w:rsidP="00DA22CE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Pokyny pro proškolování</w:t>
            </w:r>
          </w:p>
        </w:tc>
      </w:tr>
      <w:tr w:rsidR="00123BA6" w:rsidRPr="00BE11DB" w:rsidTr="00BB4D50">
        <w:tc>
          <w:tcPr>
            <w:tcW w:w="1042" w:type="dxa"/>
          </w:tcPr>
          <w:p w:rsidR="00123BA6" w:rsidRPr="00BE11DB" w:rsidRDefault="00123BA6" w:rsidP="00DA22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  <w:vAlign w:val="center"/>
          </w:tcPr>
          <w:p w:rsidR="00123BA6" w:rsidRPr="00BE11DB" w:rsidRDefault="00123BA6" w:rsidP="00DA22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1DB">
              <w:rPr>
                <w:sz w:val="20"/>
                <w:szCs w:val="20"/>
              </w:rPr>
              <w:t>Školení bezpečnosti práce pro zacházení s chemickými látkami a směsmi.</w:t>
            </w:r>
          </w:p>
        </w:tc>
      </w:tr>
      <w:tr w:rsidR="00476DBA" w:rsidRPr="00BE11DB" w:rsidTr="00BB4D50">
        <w:tc>
          <w:tcPr>
            <w:tcW w:w="1042" w:type="dxa"/>
          </w:tcPr>
          <w:p w:rsidR="00476DBA" w:rsidRPr="00BE11DB" w:rsidRDefault="00476DBA" w:rsidP="00123BA6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16.</w:t>
            </w:r>
            <w:r w:rsidR="00123BA6" w:rsidRPr="00BE11D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482" w:type="dxa"/>
          </w:tcPr>
          <w:p w:rsidR="00476DBA" w:rsidRPr="00BE11DB" w:rsidRDefault="00476DBA" w:rsidP="00A34A39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Informace o zdrojích údajů použitých při sestavování bezpečnostního listu</w:t>
            </w:r>
          </w:p>
        </w:tc>
      </w:tr>
      <w:tr w:rsidR="00476DBA" w:rsidRPr="00BE11DB" w:rsidTr="00BB4D50">
        <w:tc>
          <w:tcPr>
            <w:tcW w:w="1042" w:type="dxa"/>
          </w:tcPr>
          <w:p w:rsidR="00476DBA" w:rsidRPr="00BE11DB" w:rsidRDefault="00476DBA" w:rsidP="00476D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2" w:type="dxa"/>
          </w:tcPr>
          <w:p w:rsidR="00476DBA" w:rsidRPr="00BE11DB" w:rsidRDefault="00476DBA" w:rsidP="00476DBA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Údaje výrobce a dodavatele uvedené v</w:t>
            </w:r>
            <w:r w:rsidR="00982ED4" w:rsidRPr="00BE11DB">
              <w:rPr>
                <w:color w:val="000000"/>
                <w:sz w:val="20"/>
                <w:szCs w:val="20"/>
              </w:rPr>
              <w:t> </w:t>
            </w:r>
            <w:r w:rsidRPr="00BE11DB">
              <w:rPr>
                <w:color w:val="000000"/>
                <w:sz w:val="20"/>
                <w:szCs w:val="20"/>
              </w:rPr>
              <w:t>bezpečnostní</w:t>
            </w:r>
            <w:r w:rsidR="00982ED4" w:rsidRPr="00BE11DB">
              <w:rPr>
                <w:color w:val="000000"/>
                <w:sz w:val="20"/>
                <w:szCs w:val="20"/>
              </w:rPr>
              <w:t>m listu</w:t>
            </w:r>
          </w:p>
          <w:p w:rsidR="00476DBA" w:rsidRPr="00BE11DB" w:rsidRDefault="00476DBA" w:rsidP="00476DBA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Tento bezpečnostní list by měl být užíván ve spojení s materiálovým listem. Nenahrazuje jej. Informace zde uvedené jsou založeny na naší znalosti produktu v době publikace a jsou podány v dobré víře.</w:t>
            </w:r>
          </w:p>
          <w:p w:rsidR="00476DBA" w:rsidRPr="00BE11DB" w:rsidRDefault="00476DBA" w:rsidP="00476DBA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Uživatel se upozorňuje na možné nebezpečí plynoucí z použití produktu k jiným účelům, než ke kterým je určen. To nedává uživateli výjimku ze znalosti a aplikace všech nařízení regulujících jeho činnost. Jedině na odpovědnosti uživatele je využít všechna nařízení požadovaná pro zacházení s produktem. Cílem zmíněných regulačních nařízení je pomoci uživateli splnit jeho povinnosti ohledně použití nebezpečných produktů.</w:t>
            </w:r>
          </w:p>
          <w:p w:rsidR="00476DBA" w:rsidRPr="00BE11DB" w:rsidRDefault="00476DBA" w:rsidP="00F474C9">
            <w:pPr>
              <w:rPr>
                <w:color w:val="000000"/>
                <w:sz w:val="20"/>
                <w:szCs w:val="20"/>
              </w:rPr>
            </w:pPr>
            <w:r w:rsidRPr="00BE11DB">
              <w:rPr>
                <w:color w:val="000000"/>
                <w:sz w:val="20"/>
                <w:szCs w:val="20"/>
              </w:rPr>
              <w:t>Tyto informace nejsou vyčerpávající. To nezprošťuje uživatele od nutnosti ujistit se, že neexistují ještě jiné zákonné předpisy, než byly zde zmíněny, mající vztah k užití a skladování produktu. To je výhradně uživatelova zodpovědnost.</w:t>
            </w:r>
          </w:p>
        </w:tc>
      </w:tr>
      <w:tr w:rsidR="00123BA6" w:rsidRPr="00BE11DB" w:rsidTr="00BB4D50">
        <w:tc>
          <w:tcPr>
            <w:tcW w:w="1042" w:type="dxa"/>
          </w:tcPr>
          <w:p w:rsidR="00123BA6" w:rsidRPr="00BE11DB" w:rsidRDefault="00123BA6" w:rsidP="00123BA6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16.7</w:t>
            </w:r>
          </w:p>
        </w:tc>
        <w:tc>
          <w:tcPr>
            <w:tcW w:w="9482" w:type="dxa"/>
          </w:tcPr>
          <w:p w:rsidR="00123BA6" w:rsidRPr="00BE11DB" w:rsidRDefault="00123BA6" w:rsidP="00123BA6">
            <w:pPr>
              <w:spacing w:before="60" w:after="60"/>
              <w:rPr>
                <w:b/>
                <w:sz w:val="20"/>
                <w:szCs w:val="20"/>
              </w:rPr>
            </w:pPr>
            <w:r w:rsidRPr="00BE11DB">
              <w:rPr>
                <w:b/>
                <w:sz w:val="20"/>
                <w:szCs w:val="20"/>
              </w:rPr>
              <w:t>Změny provedené v bezpečnostním listu</w:t>
            </w:r>
            <w:bookmarkStart w:id="0" w:name="_GoBack"/>
            <w:bookmarkEnd w:id="0"/>
          </w:p>
        </w:tc>
      </w:tr>
      <w:tr w:rsidR="00123BA6" w:rsidRPr="00BE11DB" w:rsidTr="00BB4D50">
        <w:tc>
          <w:tcPr>
            <w:tcW w:w="1042" w:type="dxa"/>
          </w:tcPr>
          <w:p w:rsidR="00123BA6" w:rsidRPr="00BE11DB" w:rsidRDefault="00123BA6" w:rsidP="00DA22CE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82" w:type="dxa"/>
          </w:tcPr>
          <w:p w:rsidR="00123BA6" w:rsidRPr="00BE11DB" w:rsidRDefault="00060910" w:rsidP="00DA22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Změny provedeny v oddílech označených *</w:t>
            </w:r>
          </w:p>
        </w:tc>
      </w:tr>
    </w:tbl>
    <w:p w:rsidR="00476DBA" w:rsidRPr="00BE11DB" w:rsidRDefault="00476DBA">
      <w:pPr>
        <w:rPr>
          <w:sz w:val="20"/>
          <w:szCs w:val="20"/>
        </w:rPr>
      </w:pPr>
    </w:p>
    <w:sectPr w:rsidR="00476DBA" w:rsidRPr="00BE11DB" w:rsidSect="00476DBA">
      <w:headerReference w:type="default" r:id="rId9"/>
      <w:footerReference w:type="default" r:id="rId10"/>
      <w:pgSz w:w="11906" w:h="16838"/>
      <w:pgMar w:top="720" w:right="748" w:bottom="719" w:left="720" w:header="35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5C5" w:rsidRDefault="008315C5" w:rsidP="000E7209">
      <w:r>
        <w:separator/>
      </w:r>
    </w:p>
  </w:endnote>
  <w:endnote w:type="continuationSeparator" w:id="0">
    <w:p w:rsidR="008315C5" w:rsidRDefault="008315C5" w:rsidP="000E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ntGarGotItcTEE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BD" w:rsidRPr="00C51B6E" w:rsidRDefault="004544BD" w:rsidP="000E7209">
    <w:pPr>
      <w:pStyle w:val="Zpat"/>
      <w:jc w:val="right"/>
      <w:rPr>
        <w:rFonts w:ascii="Arial" w:hAnsi="Arial" w:cs="Arial"/>
        <w:sz w:val="18"/>
        <w:szCs w:val="18"/>
      </w:rPr>
    </w:pPr>
    <w:r w:rsidRPr="00C51B6E">
      <w:rPr>
        <w:rStyle w:val="slostrnky"/>
        <w:rFonts w:ascii="Arial" w:hAnsi="Arial" w:cs="Arial"/>
        <w:sz w:val="18"/>
        <w:szCs w:val="18"/>
      </w:rPr>
      <w:t xml:space="preserve">Strana </w:t>
    </w:r>
    <w:r w:rsidR="00C00380" w:rsidRPr="00C51B6E">
      <w:rPr>
        <w:rStyle w:val="slostrnky"/>
        <w:rFonts w:ascii="Arial" w:hAnsi="Arial" w:cs="Arial"/>
        <w:sz w:val="18"/>
        <w:szCs w:val="18"/>
      </w:rPr>
      <w:fldChar w:fldCharType="begin"/>
    </w:r>
    <w:r w:rsidRPr="00C51B6E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C00380" w:rsidRPr="00C51B6E">
      <w:rPr>
        <w:rStyle w:val="slostrnky"/>
        <w:rFonts w:ascii="Arial" w:hAnsi="Arial" w:cs="Arial"/>
        <w:sz w:val="18"/>
        <w:szCs w:val="18"/>
      </w:rPr>
      <w:fldChar w:fldCharType="separate"/>
    </w:r>
    <w:r w:rsidR="00CE1375">
      <w:rPr>
        <w:rStyle w:val="slostrnky"/>
        <w:rFonts w:ascii="Arial" w:hAnsi="Arial" w:cs="Arial"/>
        <w:noProof/>
        <w:sz w:val="18"/>
        <w:szCs w:val="18"/>
      </w:rPr>
      <w:t>1</w:t>
    </w:r>
    <w:r w:rsidR="00C00380" w:rsidRPr="00C51B6E">
      <w:rPr>
        <w:rStyle w:val="slostrnky"/>
        <w:rFonts w:ascii="Arial" w:hAnsi="Arial" w:cs="Arial"/>
        <w:sz w:val="18"/>
        <w:szCs w:val="18"/>
      </w:rPr>
      <w:fldChar w:fldCharType="end"/>
    </w:r>
    <w:r w:rsidRPr="00C51B6E">
      <w:rPr>
        <w:rStyle w:val="slostrnky"/>
        <w:rFonts w:ascii="Arial" w:hAnsi="Arial" w:cs="Arial"/>
        <w:sz w:val="18"/>
        <w:szCs w:val="18"/>
      </w:rPr>
      <w:t xml:space="preserve"> z celkem </w:t>
    </w:r>
    <w:r w:rsidR="00C00380" w:rsidRPr="00C51B6E">
      <w:rPr>
        <w:rStyle w:val="slostrnky"/>
        <w:rFonts w:ascii="Arial" w:hAnsi="Arial" w:cs="Arial"/>
        <w:sz w:val="18"/>
        <w:szCs w:val="18"/>
      </w:rPr>
      <w:fldChar w:fldCharType="begin"/>
    </w:r>
    <w:r w:rsidRPr="00C51B6E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C00380" w:rsidRPr="00C51B6E">
      <w:rPr>
        <w:rStyle w:val="slostrnky"/>
        <w:rFonts w:ascii="Arial" w:hAnsi="Arial" w:cs="Arial"/>
        <w:sz w:val="18"/>
        <w:szCs w:val="18"/>
      </w:rPr>
      <w:fldChar w:fldCharType="separate"/>
    </w:r>
    <w:r w:rsidR="00CE1375">
      <w:rPr>
        <w:rStyle w:val="slostrnky"/>
        <w:rFonts w:ascii="Arial" w:hAnsi="Arial" w:cs="Arial"/>
        <w:noProof/>
        <w:sz w:val="18"/>
        <w:szCs w:val="18"/>
      </w:rPr>
      <w:t>8</w:t>
    </w:r>
    <w:r w:rsidR="00C00380" w:rsidRPr="00C51B6E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5C5" w:rsidRDefault="008315C5" w:rsidP="000E7209">
      <w:r>
        <w:separator/>
      </w:r>
    </w:p>
  </w:footnote>
  <w:footnote w:type="continuationSeparator" w:id="0">
    <w:p w:rsidR="008315C5" w:rsidRDefault="008315C5" w:rsidP="000E7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752"/>
      <w:gridCol w:w="5902"/>
    </w:tblGrid>
    <w:tr w:rsidR="004544BD" w:rsidRPr="00B936D9" w:rsidTr="00326A32">
      <w:tc>
        <w:tcPr>
          <w:tcW w:w="10654" w:type="dxa"/>
          <w:gridSpan w:val="2"/>
        </w:tcPr>
        <w:p w:rsidR="004544BD" w:rsidRPr="00B936D9" w:rsidRDefault="004544BD" w:rsidP="00A34A39">
          <w:pPr>
            <w:pStyle w:val="Zhlav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B936D9">
            <w:rPr>
              <w:rFonts w:ascii="Arial" w:hAnsi="Arial" w:cs="Arial"/>
              <w:b/>
              <w:sz w:val="22"/>
              <w:szCs w:val="22"/>
            </w:rPr>
            <w:t>Bezpečnostní list</w:t>
          </w:r>
        </w:p>
        <w:p w:rsidR="004544BD" w:rsidRPr="00B936D9" w:rsidRDefault="004544BD" w:rsidP="00F45BE3">
          <w:pPr>
            <w:pStyle w:val="Zhlav"/>
            <w:jc w:val="center"/>
            <w:rPr>
              <w:rFonts w:ascii="Arial" w:hAnsi="Arial" w:cs="Arial"/>
              <w:sz w:val="18"/>
              <w:szCs w:val="18"/>
            </w:rPr>
          </w:pPr>
          <w:r w:rsidRPr="00B936D9">
            <w:rPr>
              <w:rFonts w:ascii="Arial" w:hAnsi="Arial" w:cs="Arial"/>
              <w:sz w:val="18"/>
              <w:szCs w:val="18"/>
            </w:rPr>
            <w:t>podle Nařízení Evropského parlamentu a Rady ES č.1907/2006</w:t>
          </w:r>
          <w:r w:rsidR="00F45BE3">
            <w:rPr>
              <w:rFonts w:ascii="Arial" w:hAnsi="Arial" w:cs="Arial"/>
              <w:sz w:val="18"/>
              <w:szCs w:val="18"/>
            </w:rPr>
            <w:t xml:space="preserve"> </w:t>
          </w:r>
          <w:r w:rsidRPr="00B936D9">
            <w:rPr>
              <w:rFonts w:ascii="Arial" w:hAnsi="Arial" w:cs="Arial"/>
              <w:sz w:val="18"/>
              <w:szCs w:val="18"/>
            </w:rPr>
            <w:t xml:space="preserve">ve znění Nařízení Komise (EU) </w:t>
          </w:r>
          <w:r w:rsidR="007B4B3D">
            <w:rPr>
              <w:rFonts w:ascii="Arial" w:hAnsi="Arial" w:cs="Arial"/>
              <w:sz w:val="18"/>
              <w:szCs w:val="18"/>
            </w:rPr>
            <w:t>2015/830</w:t>
          </w:r>
        </w:p>
      </w:tc>
    </w:tr>
    <w:tr w:rsidR="004544BD" w:rsidRPr="007B4B3D" w:rsidTr="00AF5F5A">
      <w:tc>
        <w:tcPr>
          <w:tcW w:w="4752" w:type="dxa"/>
        </w:tcPr>
        <w:p w:rsidR="004544BD" w:rsidRPr="00F45BE3" w:rsidRDefault="004544BD" w:rsidP="00AF5F5A">
          <w:pPr>
            <w:rPr>
              <w:rFonts w:ascii="Arial" w:hAnsi="Arial" w:cs="Arial"/>
              <w:sz w:val="16"/>
              <w:szCs w:val="16"/>
            </w:rPr>
          </w:pPr>
          <w:r w:rsidRPr="00F45BE3">
            <w:rPr>
              <w:rFonts w:ascii="Arial" w:hAnsi="Arial" w:cs="Arial"/>
              <w:sz w:val="16"/>
              <w:szCs w:val="16"/>
            </w:rPr>
            <w:t>Verze:</w:t>
          </w:r>
          <w:r w:rsidRPr="00F45BE3">
            <w:rPr>
              <w:rFonts w:ascii="Arial" w:hAnsi="Arial" w:cs="Arial"/>
              <w:sz w:val="16"/>
              <w:szCs w:val="16"/>
            </w:rPr>
            <w:tab/>
          </w:r>
          <w:r w:rsidRPr="00F45BE3">
            <w:rPr>
              <w:rFonts w:ascii="Arial" w:hAnsi="Arial" w:cs="Arial"/>
              <w:sz w:val="16"/>
              <w:szCs w:val="16"/>
            </w:rPr>
            <w:tab/>
          </w:r>
          <w:r w:rsidRPr="00F45BE3">
            <w:rPr>
              <w:rFonts w:ascii="Arial" w:hAnsi="Arial" w:cs="Arial"/>
              <w:sz w:val="16"/>
              <w:szCs w:val="16"/>
            </w:rPr>
            <w:tab/>
          </w:r>
          <w:r w:rsidR="00DB4C82" w:rsidRPr="00F45BE3">
            <w:rPr>
              <w:rFonts w:ascii="Arial" w:hAnsi="Arial" w:cs="Arial"/>
              <w:sz w:val="16"/>
              <w:szCs w:val="16"/>
            </w:rPr>
            <w:t>3.0</w:t>
          </w:r>
        </w:p>
        <w:p w:rsidR="00151DF7" w:rsidRPr="00F45BE3" w:rsidRDefault="004544BD" w:rsidP="00DB4C82">
          <w:pPr>
            <w:pStyle w:val="Normln0"/>
            <w:rPr>
              <w:rFonts w:ascii="Arial" w:hAnsi="Arial" w:cs="Arial"/>
              <w:sz w:val="16"/>
              <w:szCs w:val="16"/>
            </w:rPr>
          </w:pPr>
          <w:r w:rsidRPr="00F45BE3">
            <w:rPr>
              <w:rFonts w:ascii="Arial" w:hAnsi="Arial" w:cs="Arial"/>
              <w:sz w:val="16"/>
              <w:szCs w:val="16"/>
            </w:rPr>
            <w:t>Datum vydání:</w:t>
          </w:r>
          <w:r w:rsidRPr="00F45BE3">
            <w:rPr>
              <w:rFonts w:ascii="Arial" w:hAnsi="Arial" w:cs="Arial"/>
              <w:sz w:val="16"/>
              <w:szCs w:val="16"/>
            </w:rPr>
            <w:tab/>
          </w:r>
          <w:r w:rsidRPr="00F45BE3">
            <w:rPr>
              <w:rFonts w:ascii="Arial" w:hAnsi="Arial" w:cs="Arial"/>
              <w:sz w:val="16"/>
              <w:szCs w:val="16"/>
            </w:rPr>
            <w:tab/>
          </w:r>
          <w:proofErr w:type="gramStart"/>
          <w:r w:rsidRPr="00F45BE3">
            <w:rPr>
              <w:rFonts w:ascii="Arial" w:hAnsi="Arial" w:cs="Arial"/>
              <w:sz w:val="16"/>
              <w:szCs w:val="16"/>
            </w:rPr>
            <w:t>25.7.2012</w:t>
          </w:r>
          <w:proofErr w:type="gramEnd"/>
        </w:p>
      </w:tc>
      <w:tc>
        <w:tcPr>
          <w:tcW w:w="5902" w:type="dxa"/>
        </w:tcPr>
        <w:p w:rsidR="004544BD" w:rsidRPr="00F45BE3" w:rsidRDefault="00F45BE3" w:rsidP="00F45BE3">
          <w:pPr>
            <w:pStyle w:val="Zhlav"/>
            <w:tabs>
              <w:tab w:val="left" w:pos="2767"/>
            </w:tabs>
            <w:rPr>
              <w:rFonts w:ascii="Arial" w:hAnsi="Arial" w:cs="Arial"/>
              <w:sz w:val="16"/>
              <w:szCs w:val="16"/>
            </w:rPr>
          </w:pPr>
          <w:r w:rsidRPr="00F45BE3">
            <w:rPr>
              <w:rFonts w:ascii="Arial" w:hAnsi="Arial" w:cs="Arial"/>
              <w:sz w:val="16"/>
              <w:szCs w:val="16"/>
            </w:rPr>
            <w:t>Datum revize:</w:t>
          </w:r>
          <w:r w:rsidRPr="00F45BE3">
            <w:rPr>
              <w:rFonts w:ascii="Arial" w:hAnsi="Arial" w:cs="Arial"/>
              <w:sz w:val="16"/>
              <w:szCs w:val="16"/>
            </w:rPr>
            <w:tab/>
          </w:r>
          <w:proofErr w:type="gramStart"/>
          <w:r w:rsidRPr="00F45BE3">
            <w:rPr>
              <w:rFonts w:ascii="Arial" w:hAnsi="Arial" w:cs="Arial"/>
              <w:sz w:val="16"/>
              <w:szCs w:val="16"/>
            </w:rPr>
            <w:t>21.12.2016</w:t>
          </w:r>
          <w:proofErr w:type="gramEnd"/>
        </w:p>
        <w:p w:rsidR="004544BD" w:rsidRPr="00F45BE3" w:rsidRDefault="004544BD" w:rsidP="00DB4C82">
          <w:pPr>
            <w:pStyle w:val="Zhlav"/>
            <w:tabs>
              <w:tab w:val="left" w:pos="2767"/>
            </w:tabs>
            <w:rPr>
              <w:rFonts w:ascii="Arial" w:hAnsi="Arial" w:cs="Arial"/>
              <w:sz w:val="16"/>
              <w:szCs w:val="16"/>
            </w:rPr>
          </w:pPr>
          <w:r w:rsidRPr="00F45BE3">
            <w:rPr>
              <w:rFonts w:ascii="Arial" w:hAnsi="Arial" w:cs="Arial"/>
              <w:sz w:val="16"/>
              <w:szCs w:val="16"/>
            </w:rPr>
            <w:t xml:space="preserve">Nahrazuje verzi: </w:t>
          </w:r>
          <w:r w:rsidR="007B4B3D" w:rsidRPr="00F45BE3">
            <w:rPr>
              <w:rFonts w:ascii="Arial" w:hAnsi="Arial" w:cs="Arial"/>
              <w:sz w:val="16"/>
              <w:szCs w:val="16"/>
            </w:rPr>
            <w:t>2.</w:t>
          </w:r>
          <w:r w:rsidR="00DB4C82" w:rsidRPr="00F45BE3">
            <w:rPr>
              <w:rFonts w:ascii="Arial" w:hAnsi="Arial" w:cs="Arial"/>
              <w:sz w:val="16"/>
              <w:szCs w:val="16"/>
            </w:rPr>
            <w:t>0</w:t>
          </w:r>
          <w:r w:rsidR="00123BA6" w:rsidRPr="00F45BE3">
            <w:rPr>
              <w:rFonts w:ascii="Arial" w:hAnsi="Arial" w:cs="Arial"/>
              <w:sz w:val="16"/>
              <w:szCs w:val="16"/>
            </w:rPr>
            <w:t xml:space="preserve"> </w:t>
          </w:r>
          <w:r w:rsidRPr="00F45BE3">
            <w:rPr>
              <w:rFonts w:ascii="Arial" w:hAnsi="Arial" w:cs="Arial"/>
              <w:sz w:val="16"/>
              <w:szCs w:val="16"/>
            </w:rPr>
            <w:t xml:space="preserve">ze dne: </w:t>
          </w:r>
          <w:r w:rsidR="00F45BE3" w:rsidRPr="00F45BE3">
            <w:rPr>
              <w:rFonts w:ascii="Arial" w:hAnsi="Arial" w:cs="Arial"/>
              <w:sz w:val="16"/>
              <w:szCs w:val="16"/>
            </w:rPr>
            <w:tab/>
          </w:r>
          <w:proofErr w:type="gramStart"/>
          <w:r w:rsidR="00DB4C82" w:rsidRPr="00F45BE3">
            <w:rPr>
              <w:rFonts w:ascii="Arial" w:hAnsi="Arial" w:cs="Arial"/>
              <w:sz w:val="16"/>
              <w:szCs w:val="16"/>
            </w:rPr>
            <w:t>19.10.2016</w:t>
          </w:r>
          <w:proofErr w:type="gramEnd"/>
        </w:p>
      </w:tc>
    </w:tr>
    <w:tr w:rsidR="004544BD" w:rsidRPr="00463B62" w:rsidTr="00AF5F5A">
      <w:trPr>
        <w:trHeight w:val="561"/>
      </w:trPr>
      <w:tc>
        <w:tcPr>
          <w:tcW w:w="10654" w:type="dxa"/>
          <w:gridSpan w:val="2"/>
          <w:shd w:val="clear" w:color="auto" w:fill="D9D9D9"/>
          <w:vAlign w:val="center"/>
        </w:tcPr>
        <w:p w:rsidR="004544BD" w:rsidRPr="00463B62" w:rsidRDefault="004544BD" w:rsidP="00AF5F5A">
          <w:pPr>
            <w:pStyle w:val="Zhlav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75A48">
            <w:rPr>
              <w:rFonts w:ascii="Arial" w:hAnsi="Arial" w:cs="Arial"/>
              <w:b/>
              <w:sz w:val="20"/>
              <w:szCs w:val="20"/>
            </w:rPr>
            <w:t>HYDROXID SODNÝ</w:t>
          </w:r>
        </w:p>
      </w:tc>
    </w:tr>
  </w:tbl>
  <w:p w:rsidR="004544BD" w:rsidRDefault="004544B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E7209"/>
    <w:rsid w:val="00004EFB"/>
    <w:rsid w:val="000271CB"/>
    <w:rsid w:val="0004303F"/>
    <w:rsid w:val="000566BB"/>
    <w:rsid w:val="00060910"/>
    <w:rsid w:val="00072387"/>
    <w:rsid w:val="0009705C"/>
    <w:rsid w:val="000E09DE"/>
    <w:rsid w:val="000E7209"/>
    <w:rsid w:val="001138D4"/>
    <w:rsid w:val="00123BA6"/>
    <w:rsid w:val="00151DF7"/>
    <w:rsid w:val="00154647"/>
    <w:rsid w:val="00187D08"/>
    <w:rsid w:val="001A27B0"/>
    <w:rsid w:val="00206BF5"/>
    <w:rsid w:val="00240479"/>
    <w:rsid w:val="00252A7A"/>
    <w:rsid w:val="0026128A"/>
    <w:rsid w:val="002745E5"/>
    <w:rsid w:val="00274E48"/>
    <w:rsid w:val="002848A4"/>
    <w:rsid w:val="00286BD5"/>
    <w:rsid w:val="0029264B"/>
    <w:rsid w:val="002A2C82"/>
    <w:rsid w:val="002A36EC"/>
    <w:rsid w:val="002B2476"/>
    <w:rsid w:val="002C20DB"/>
    <w:rsid w:val="00306989"/>
    <w:rsid w:val="00326A32"/>
    <w:rsid w:val="0033135A"/>
    <w:rsid w:val="00344D6C"/>
    <w:rsid w:val="00425BDD"/>
    <w:rsid w:val="004544BD"/>
    <w:rsid w:val="00475D0A"/>
    <w:rsid w:val="00476DBA"/>
    <w:rsid w:val="004B2346"/>
    <w:rsid w:val="004C1451"/>
    <w:rsid w:val="004C54DA"/>
    <w:rsid w:val="004C707B"/>
    <w:rsid w:val="005266DE"/>
    <w:rsid w:val="00574099"/>
    <w:rsid w:val="00577F74"/>
    <w:rsid w:val="00581E5B"/>
    <w:rsid w:val="005F0705"/>
    <w:rsid w:val="00607C70"/>
    <w:rsid w:val="006100F0"/>
    <w:rsid w:val="00616CD4"/>
    <w:rsid w:val="00624232"/>
    <w:rsid w:val="006355D2"/>
    <w:rsid w:val="006456A9"/>
    <w:rsid w:val="00657324"/>
    <w:rsid w:val="006A7B0B"/>
    <w:rsid w:val="006E5E3E"/>
    <w:rsid w:val="00741DCB"/>
    <w:rsid w:val="007812CB"/>
    <w:rsid w:val="00783975"/>
    <w:rsid w:val="00783CFE"/>
    <w:rsid w:val="007B0CC3"/>
    <w:rsid w:val="007B4B3D"/>
    <w:rsid w:val="00830BAD"/>
    <w:rsid w:val="008315C5"/>
    <w:rsid w:val="00836390"/>
    <w:rsid w:val="00865F52"/>
    <w:rsid w:val="0086795C"/>
    <w:rsid w:val="008C701A"/>
    <w:rsid w:val="008C7EB1"/>
    <w:rsid w:val="008D112B"/>
    <w:rsid w:val="008D4FB9"/>
    <w:rsid w:val="008E0815"/>
    <w:rsid w:val="008E4E07"/>
    <w:rsid w:val="00923F61"/>
    <w:rsid w:val="00943FC5"/>
    <w:rsid w:val="00944999"/>
    <w:rsid w:val="00982ED4"/>
    <w:rsid w:val="00997279"/>
    <w:rsid w:val="00997AA1"/>
    <w:rsid w:val="009B4104"/>
    <w:rsid w:val="00A2384E"/>
    <w:rsid w:val="00A2396B"/>
    <w:rsid w:val="00A34A39"/>
    <w:rsid w:val="00A50E94"/>
    <w:rsid w:val="00A61B47"/>
    <w:rsid w:val="00A75A48"/>
    <w:rsid w:val="00AF5F5A"/>
    <w:rsid w:val="00AF710F"/>
    <w:rsid w:val="00B355DD"/>
    <w:rsid w:val="00B35A6D"/>
    <w:rsid w:val="00B42E65"/>
    <w:rsid w:val="00B928B8"/>
    <w:rsid w:val="00B936D9"/>
    <w:rsid w:val="00B95DDF"/>
    <w:rsid w:val="00BB068C"/>
    <w:rsid w:val="00BB4D50"/>
    <w:rsid w:val="00BC782F"/>
    <w:rsid w:val="00BD0749"/>
    <w:rsid w:val="00BE11DB"/>
    <w:rsid w:val="00C00380"/>
    <w:rsid w:val="00C07186"/>
    <w:rsid w:val="00C2371B"/>
    <w:rsid w:val="00C3182C"/>
    <w:rsid w:val="00C43A0A"/>
    <w:rsid w:val="00C51B6E"/>
    <w:rsid w:val="00C65018"/>
    <w:rsid w:val="00C8024E"/>
    <w:rsid w:val="00CE1375"/>
    <w:rsid w:val="00CF4D1B"/>
    <w:rsid w:val="00D01E40"/>
    <w:rsid w:val="00D16C6B"/>
    <w:rsid w:val="00D4758E"/>
    <w:rsid w:val="00D82A1B"/>
    <w:rsid w:val="00DA22CE"/>
    <w:rsid w:val="00DA789B"/>
    <w:rsid w:val="00DB4C82"/>
    <w:rsid w:val="00E14D44"/>
    <w:rsid w:val="00E57D18"/>
    <w:rsid w:val="00EA31B9"/>
    <w:rsid w:val="00EB6E54"/>
    <w:rsid w:val="00EC7521"/>
    <w:rsid w:val="00EE6CD9"/>
    <w:rsid w:val="00F1234B"/>
    <w:rsid w:val="00F45BE3"/>
    <w:rsid w:val="00F474C9"/>
    <w:rsid w:val="00F50DD2"/>
    <w:rsid w:val="00F87603"/>
    <w:rsid w:val="00FA0D4A"/>
    <w:rsid w:val="00FA66E3"/>
    <w:rsid w:val="00FB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00380"/>
    <w:rPr>
      <w:sz w:val="24"/>
      <w:szCs w:val="24"/>
    </w:rPr>
  </w:style>
  <w:style w:type="paragraph" w:styleId="Nadpis1">
    <w:name w:val="heading 1"/>
    <w:basedOn w:val="Normln"/>
    <w:next w:val="Normln"/>
    <w:qFormat/>
    <w:rsid w:val="007B0C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574099"/>
    <w:pPr>
      <w:keepNext/>
      <w:outlineLvl w:val="2"/>
    </w:pPr>
    <w:rPr>
      <w:rFonts w:ascii="AvantGarGotItcTEECon" w:hAnsi="AvantGarGotItcTEECon"/>
      <w:b/>
      <w:sz w:val="20"/>
      <w:szCs w:val="20"/>
    </w:rPr>
  </w:style>
  <w:style w:type="paragraph" w:styleId="Nadpis7">
    <w:name w:val="heading 7"/>
    <w:basedOn w:val="Normln"/>
    <w:next w:val="Normln"/>
    <w:qFormat/>
    <w:rsid w:val="000E7209"/>
    <w:pPr>
      <w:spacing w:before="240" w:after="60"/>
      <w:ind w:firstLine="425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7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7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E7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0">
    <w:name w:val="Norm‡ln’"/>
    <w:rsid w:val="000E7209"/>
  </w:style>
  <w:style w:type="character" w:styleId="slostrnky">
    <w:name w:val="page number"/>
    <w:basedOn w:val="Standardnpsmoodstavce"/>
    <w:rsid w:val="000E7209"/>
  </w:style>
  <w:style w:type="paragraph" w:customStyle="1" w:styleId="Default">
    <w:name w:val="Default"/>
    <w:rsid w:val="000E720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Zkladntextodsazen2">
    <w:name w:val="Body Text Indent 2"/>
    <w:basedOn w:val="Normln"/>
    <w:semiHidden/>
    <w:rsid w:val="009B4104"/>
    <w:pPr>
      <w:ind w:left="2835" w:hanging="2835"/>
    </w:pPr>
    <w:rPr>
      <w:sz w:val="22"/>
    </w:rPr>
  </w:style>
  <w:style w:type="character" w:styleId="Sledovanodkaz">
    <w:name w:val="FollowedHyperlink"/>
    <w:semiHidden/>
    <w:rsid w:val="00D16C6B"/>
    <w:rPr>
      <w:color w:val="800080"/>
      <w:u w:val="single"/>
    </w:rPr>
  </w:style>
  <w:style w:type="character" w:styleId="Hypertextovodkaz">
    <w:name w:val="Hyperlink"/>
    <w:semiHidden/>
    <w:rsid w:val="00D16C6B"/>
    <w:rPr>
      <w:color w:val="0000FF"/>
      <w:u w:val="single"/>
    </w:rPr>
  </w:style>
  <w:style w:type="paragraph" w:customStyle="1" w:styleId="Zkladntextbezplistu">
    <w:name w:val="Základní text bezp. listu"/>
    <w:basedOn w:val="Zkladntext"/>
    <w:rsid w:val="00286BD5"/>
    <w:pPr>
      <w:spacing w:after="0"/>
      <w:ind w:left="567" w:firstLine="425"/>
    </w:pPr>
    <w:rPr>
      <w:sz w:val="22"/>
    </w:rPr>
  </w:style>
  <w:style w:type="paragraph" w:styleId="Zkladntext">
    <w:name w:val="Body Text"/>
    <w:basedOn w:val="Normln"/>
    <w:rsid w:val="00286BD5"/>
    <w:pPr>
      <w:spacing w:after="120"/>
    </w:pPr>
  </w:style>
  <w:style w:type="paragraph" w:customStyle="1" w:styleId="Zkladntext21">
    <w:name w:val="Základní text 21"/>
    <w:basedOn w:val="Normln"/>
    <w:rsid w:val="00574099"/>
    <w:pPr>
      <w:tabs>
        <w:tab w:val="left" w:pos="426"/>
      </w:tabs>
    </w:pPr>
    <w:rPr>
      <w:rFonts w:ascii="AvantGarGotItcTEECon" w:hAnsi="AvantGarGotItcTEECon"/>
      <w:sz w:val="20"/>
      <w:szCs w:val="20"/>
    </w:rPr>
  </w:style>
  <w:style w:type="paragraph" w:styleId="Zkladntextodsazen3">
    <w:name w:val="Body Text Indent 3"/>
    <w:basedOn w:val="Normln"/>
    <w:rsid w:val="0086795C"/>
    <w:pPr>
      <w:spacing w:after="120"/>
      <w:ind w:left="283"/>
    </w:pPr>
    <w:rPr>
      <w:sz w:val="16"/>
      <w:szCs w:val="16"/>
    </w:rPr>
  </w:style>
  <w:style w:type="paragraph" w:customStyle="1" w:styleId="Textodstavce">
    <w:name w:val="Text odstavce"/>
    <w:basedOn w:val="Normln"/>
    <w:rsid w:val="00123BA6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123BA6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123BA6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CM4">
    <w:name w:val="CM4"/>
    <w:basedOn w:val="Default"/>
    <w:next w:val="Default"/>
    <w:uiPriority w:val="99"/>
    <w:rsid w:val="00B42E65"/>
    <w:rPr>
      <w:rFonts w:cs="Times New Roman"/>
      <w:color w:val="auto"/>
    </w:rPr>
  </w:style>
  <w:style w:type="character" w:customStyle="1" w:styleId="hps">
    <w:name w:val="hps"/>
    <w:basedOn w:val="Standardnpsmoodstavce"/>
    <w:rsid w:val="00B42E65"/>
  </w:style>
  <w:style w:type="paragraph" w:styleId="Textbubliny">
    <w:name w:val="Balloon Text"/>
    <w:basedOn w:val="Normln"/>
    <w:link w:val="TextbublinyChar"/>
    <w:rsid w:val="00CE13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1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kretariat@demicle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2833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1</vt:lpstr>
    </vt:vector>
  </TitlesOfParts>
  <Company>HPC</Company>
  <LinksUpToDate>false</LinksUpToDate>
  <CharactersWithSpaces>19515</CharactersWithSpaces>
  <SharedDoc>false</SharedDoc>
  <HLinks>
    <vt:vector size="6" baseType="variant">
      <vt:variant>
        <vt:i4>3670039</vt:i4>
      </vt:variant>
      <vt:variant>
        <vt:i4>0</vt:i4>
      </vt:variant>
      <vt:variant>
        <vt:i4>0</vt:i4>
      </vt:variant>
      <vt:variant>
        <vt:i4>5</vt:i4>
      </vt:variant>
      <vt:variant>
        <vt:lpwstr>mailto:sekretariat@demiclen.cz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1</dc:title>
  <dc:creator>Henry Paniagua</dc:creator>
  <cp:lastModifiedBy>uživatel</cp:lastModifiedBy>
  <cp:revision>2</cp:revision>
  <dcterms:created xsi:type="dcterms:W3CDTF">2023-06-06T12:18:00Z</dcterms:created>
  <dcterms:modified xsi:type="dcterms:W3CDTF">2023-06-06T12:18:00Z</dcterms:modified>
</cp:coreProperties>
</file>